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671E3" w14:textId="4D6FBC3B" w:rsidR="00A15B27" w:rsidRPr="00A15B27" w:rsidRDefault="00A15B27" w:rsidP="00A15B27">
      <w:pPr>
        <w:pStyle w:val="NoSpacing"/>
        <w:jc w:val="center"/>
        <w:rPr>
          <w:b/>
          <w:bCs/>
          <w:sz w:val="36"/>
          <w:szCs w:val="36"/>
        </w:rPr>
      </w:pPr>
      <w:r w:rsidRPr="00A15B27">
        <w:rPr>
          <w:b/>
          <w:bCs/>
          <w:sz w:val="36"/>
          <w:szCs w:val="36"/>
        </w:rPr>
        <w:t>WABANAKI SCHOOL PSSC</w:t>
      </w:r>
    </w:p>
    <w:p w14:paraId="1EF8D373" w14:textId="5294F7A7" w:rsidR="00A15B27" w:rsidRDefault="00A15B27" w:rsidP="00A15B27">
      <w:pPr>
        <w:pStyle w:val="NoSpacing"/>
        <w:jc w:val="center"/>
        <w:rPr>
          <w:b/>
          <w:bCs/>
          <w:sz w:val="36"/>
          <w:szCs w:val="36"/>
        </w:rPr>
      </w:pPr>
      <w:r w:rsidRPr="00A15B27">
        <w:rPr>
          <w:noProof/>
          <w:sz w:val="32"/>
          <w:szCs w:val="32"/>
        </w:rPr>
        <w:drawing>
          <wp:anchor distT="0" distB="0" distL="114300" distR="114300" simplePos="0" relativeHeight="251658240" behindDoc="0" locked="0" layoutInCell="1" allowOverlap="1" wp14:anchorId="6D735058" wp14:editId="23A95B21">
            <wp:simplePos x="0" y="0"/>
            <wp:positionH relativeFrom="margin">
              <wp:align>center</wp:align>
            </wp:positionH>
            <wp:positionV relativeFrom="paragraph">
              <wp:posOffset>324485</wp:posOffset>
            </wp:positionV>
            <wp:extent cx="1219200" cy="1219200"/>
            <wp:effectExtent l="0" t="0" r="0" b="0"/>
            <wp:wrapNone/>
            <wp:docPr id="426927730"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927730" name="Picture 1" descr="A logo with text on i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5B27">
        <w:rPr>
          <w:b/>
          <w:bCs/>
          <w:sz w:val="36"/>
          <w:szCs w:val="36"/>
        </w:rPr>
        <w:t>MEETING MINUTES</w:t>
      </w:r>
    </w:p>
    <w:p w14:paraId="0361B36A" w14:textId="77777777" w:rsidR="00A15B27" w:rsidRDefault="00A15B27" w:rsidP="00A15B27">
      <w:pPr>
        <w:pStyle w:val="NoSpacing"/>
        <w:jc w:val="center"/>
        <w:rPr>
          <w:b/>
          <w:bCs/>
          <w:sz w:val="36"/>
          <w:szCs w:val="36"/>
        </w:rPr>
      </w:pPr>
    </w:p>
    <w:p w14:paraId="09C5B341" w14:textId="77777777" w:rsidR="00A15B27" w:rsidRDefault="00A15B27" w:rsidP="00A15B27">
      <w:pPr>
        <w:pStyle w:val="NoSpacing"/>
        <w:jc w:val="center"/>
        <w:rPr>
          <w:b/>
          <w:bCs/>
          <w:sz w:val="36"/>
          <w:szCs w:val="36"/>
        </w:rPr>
      </w:pPr>
    </w:p>
    <w:p w14:paraId="7797026B" w14:textId="77777777" w:rsidR="00A15B27" w:rsidRDefault="00A15B27" w:rsidP="00A15B27">
      <w:pPr>
        <w:pStyle w:val="NoSpacing"/>
        <w:jc w:val="center"/>
        <w:rPr>
          <w:b/>
          <w:bCs/>
          <w:sz w:val="36"/>
          <w:szCs w:val="36"/>
        </w:rPr>
      </w:pPr>
    </w:p>
    <w:p w14:paraId="225E9FD0" w14:textId="77777777" w:rsidR="00A15B27" w:rsidRDefault="00A15B27" w:rsidP="00A15B27">
      <w:pPr>
        <w:pStyle w:val="NoSpacing"/>
        <w:jc w:val="center"/>
        <w:rPr>
          <w:b/>
          <w:bCs/>
          <w:sz w:val="36"/>
          <w:szCs w:val="36"/>
        </w:rPr>
      </w:pPr>
    </w:p>
    <w:p w14:paraId="794CC2B1" w14:textId="77777777" w:rsidR="00A15B27" w:rsidRDefault="00A15B27" w:rsidP="00A15B27">
      <w:pPr>
        <w:pStyle w:val="NoSpacing"/>
        <w:jc w:val="center"/>
        <w:rPr>
          <w:b/>
          <w:bCs/>
          <w:sz w:val="36"/>
          <w:szCs w:val="36"/>
        </w:rPr>
      </w:pPr>
    </w:p>
    <w:p w14:paraId="7E599589" w14:textId="211A7231" w:rsidR="00A15B27" w:rsidRPr="00B904E7" w:rsidRDefault="00B904E7" w:rsidP="00B904E7">
      <w:pPr>
        <w:pStyle w:val="NoSpacing"/>
        <w:rPr>
          <w:sz w:val="24"/>
          <w:szCs w:val="24"/>
        </w:rPr>
      </w:pPr>
      <w:r w:rsidRPr="00B904E7">
        <w:rPr>
          <w:sz w:val="24"/>
          <w:szCs w:val="24"/>
        </w:rPr>
        <w:t>MEETING DATE:</w:t>
      </w:r>
      <w:r w:rsidRPr="00B904E7">
        <w:rPr>
          <w:sz w:val="24"/>
          <w:szCs w:val="24"/>
        </w:rPr>
        <w:tab/>
      </w:r>
      <w:r w:rsidR="00191CCA">
        <w:rPr>
          <w:sz w:val="24"/>
          <w:szCs w:val="24"/>
        </w:rPr>
        <w:t>October 22</w:t>
      </w:r>
      <w:r w:rsidR="00FB0F06">
        <w:rPr>
          <w:sz w:val="24"/>
          <w:szCs w:val="24"/>
        </w:rPr>
        <w:t>, 2025</w:t>
      </w:r>
    </w:p>
    <w:p w14:paraId="36459DC2" w14:textId="77777777" w:rsidR="00191CCA" w:rsidRPr="00E16942" w:rsidRDefault="00191CCA" w:rsidP="000506F7">
      <w:pPr>
        <w:pStyle w:val="NoSpacing"/>
        <w:ind w:left="2160" w:hanging="2160"/>
        <w:rPr>
          <w:sz w:val="24"/>
          <w:szCs w:val="24"/>
        </w:rPr>
      </w:pPr>
    </w:p>
    <w:p w14:paraId="65B49E07" w14:textId="346547E7" w:rsidR="00FB0F06" w:rsidRPr="00E16942" w:rsidRDefault="00B904E7" w:rsidP="000506F7">
      <w:pPr>
        <w:pStyle w:val="NoSpacing"/>
        <w:ind w:left="2160" w:hanging="2160"/>
        <w:rPr>
          <w:sz w:val="24"/>
          <w:szCs w:val="24"/>
        </w:rPr>
      </w:pPr>
      <w:r w:rsidRPr="00E16942">
        <w:rPr>
          <w:sz w:val="24"/>
          <w:szCs w:val="24"/>
        </w:rPr>
        <w:t>ATTENDEES:</w:t>
      </w:r>
      <w:r w:rsidRPr="00E16942">
        <w:rPr>
          <w:sz w:val="24"/>
          <w:szCs w:val="24"/>
        </w:rPr>
        <w:tab/>
      </w:r>
      <w:r w:rsidR="00FB0F06" w:rsidRPr="00E16942">
        <w:rPr>
          <w:sz w:val="24"/>
          <w:szCs w:val="24"/>
        </w:rPr>
        <w:t xml:space="preserve">Kim Marr, </w:t>
      </w:r>
      <w:r w:rsidR="00191CCA" w:rsidRPr="00E16942">
        <w:rPr>
          <w:sz w:val="24"/>
          <w:szCs w:val="24"/>
        </w:rPr>
        <w:t xml:space="preserve">David Hackett, </w:t>
      </w:r>
      <w:r w:rsidR="00FB0F06" w:rsidRPr="00E16942">
        <w:rPr>
          <w:sz w:val="24"/>
          <w:szCs w:val="24"/>
        </w:rPr>
        <w:t xml:space="preserve">Jordan Poitras, Christopher Domingues, </w:t>
      </w:r>
    </w:p>
    <w:p w14:paraId="4B48237C" w14:textId="77777777" w:rsidR="00191CCA" w:rsidRPr="00E16942" w:rsidRDefault="00FB0F06" w:rsidP="00FB0F06">
      <w:pPr>
        <w:pStyle w:val="NoSpacing"/>
        <w:ind w:left="2160"/>
        <w:rPr>
          <w:sz w:val="24"/>
          <w:szCs w:val="24"/>
        </w:rPr>
      </w:pPr>
      <w:r w:rsidRPr="00E16942">
        <w:rPr>
          <w:sz w:val="24"/>
          <w:szCs w:val="24"/>
        </w:rPr>
        <w:t xml:space="preserve">Julie Pelletier, Laura Hebert, Kristin Cavoukian, </w:t>
      </w:r>
      <w:r w:rsidR="00191CCA" w:rsidRPr="00E16942">
        <w:rPr>
          <w:sz w:val="24"/>
          <w:szCs w:val="24"/>
        </w:rPr>
        <w:t>Jennifer Dallaire</w:t>
      </w:r>
      <w:r w:rsidRPr="00E16942">
        <w:rPr>
          <w:sz w:val="24"/>
          <w:szCs w:val="24"/>
        </w:rPr>
        <w:t xml:space="preserve">, </w:t>
      </w:r>
    </w:p>
    <w:p w14:paraId="51095D61" w14:textId="77777777" w:rsidR="00191CCA" w:rsidRDefault="00FB0F06" w:rsidP="00FB0F06">
      <w:pPr>
        <w:pStyle w:val="NoSpacing"/>
        <w:ind w:left="2160"/>
        <w:rPr>
          <w:sz w:val="24"/>
          <w:szCs w:val="24"/>
        </w:rPr>
      </w:pPr>
      <w:r w:rsidRPr="00191CCA">
        <w:rPr>
          <w:sz w:val="24"/>
          <w:szCs w:val="24"/>
        </w:rPr>
        <w:t xml:space="preserve">Charla Hicks, </w:t>
      </w:r>
      <w:r w:rsidR="00191CCA" w:rsidRPr="00191CCA">
        <w:rPr>
          <w:sz w:val="24"/>
          <w:szCs w:val="24"/>
        </w:rPr>
        <w:t xml:space="preserve">Nick Robichaud, </w:t>
      </w:r>
      <w:r w:rsidRPr="00191CCA">
        <w:rPr>
          <w:sz w:val="24"/>
          <w:szCs w:val="24"/>
        </w:rPr>
        <w:t>Gayon Lamptey,</w:t>
      </w:r>
      <w:r w:rsidR="00191CCA" w:rsidRPr="00191CCA">
        <w:rPr>
          <w:sz w:val="24"/>
          <w:szCs w:val="24"/>
        </w:rPr>
        <w:t xml:space="preserve"> </w:t>
      </w:r>
      <w:r w:rsidR="00191CCA">
        <w:rPr>
          <w:sz w:val="24"/>
          <w:szCs w:val="24"/>
        </w:rPr>
        <w:t xml:space="preserve">Chris Phillips, </w:t>
      </w:r>
    </w:p>
    <w:p w14:paraId="745D952E" w14:textId="2FBEDAC1" w:rsidR="000506F7" w:rsidRPr="00DB580C" w:rsidRDefault="00191CCA" w:rsidP="00FB0F06">
      <w:pPr>
        <w:pStyle w:val="NoSpacing"/>
        <w:ind w:left="2160"/>
        <w:rPr>
          <w:sz w:val="24"/>
          <w:szCs w:val="24"/>
          <w:lang w:val="fr-CA"/>
        </w:rPr>
      </w:pPr>
      <w:r w:rsidRPr="00DB580C">
        <w:rPr>
          <w:sz w:val="24"/>
          <w:szCs w:val="24"/>
          <w:lang w:val="fr-CA"/>
        </w:rPr>
        <w:t>Opeyemi Phils-</w:t>
      </w:r>
      <w:r w:rsidR="00DB580C" w:rsidRPr="00DB580C">
        <w:rPr>
          <w:sz w:val="24"/>
          <w:szCs w:val="24"/>
          <w:lang w:val="fr-CA"/>
        </w:rPr>
        <w:t>Adekoya</w:t>
      </w:r>
    </w:p>
    <w:p w14:paraId="52C565F3" w14:textId="77777777" w:rsidR="00191CCA" w:rsidRPr="00DB580C" w:rsidRDefault="00191CCA" w:rsidP="00191CCA">
      <w:pPr>
        <w:pStyle w:val="NoSpacing"/>
        <w:rPr>
          <w:sz w:val="24"/>
          <w:szCs w:val="24"/>
          <w:lang w:val="fr-CA"/>
        </w:rPr>
      </w:pPr>
    </w:p>
    <w:p w14:paraId="7D5671CE" w14:textId="251B5148" w:rsidR="00191CCA" w:rsidRPr="00191CCA" w:rsidRDefault="00191CCA" w:rsidP="00191CCA">
      <w:pPr>
        <w:pStyle w:val="NoSpacing"/>
        <w:rPr>
          <w:sz w:val="24"/>
          <w:szCs w:val="24"/>
          <w:lang w:val="fr-CA"/>
        </w:rPr>
      </w:pPr>
      <w:r>
        <w:rPr>
          <w:sz w:val="24"/>
          <w:szCs w:val="24"/>
          <w:lang w:val="fr-CA"/>
        </w:rPr>
        <w:t>ABSENT :</w:t>
      </w:r>
      <w:r>
        <w:rPr>
          <w:sz w:val="24"/>
          <w:szCs w:val="24"/>
          <w:lang w:val="fr-CA"/>
        </w:rPr>
        <w:tab/>
      </w:r>
      <w:r>
        <w:rPr>
          <w:sz w:val="24"/>
          <w:szCs w:val="24"/>
          <w:lang w:val="fr-CA"/>
        </w:rPr>
        <w:tab/>
      </w:r>
      <w:r w:rsidRPr="00FB0F06">
        <w:rPr>
          <w:sz w:val="24"/>
          <w:szCs w:val="24"/>
          <w:lang w:val="fr-CA"/>
        </w:rPr>
        <w:t>Angela Savory,</w:t>
      </w:r>
      <w:r>
        <w:rPr>
          <w:sz w:val="24"/>
          <w:szCs w:val="24"/>
          <w:lang w:val="fr-CA"/>
        </w:rPr>
        <w:t xml:space="preserve"> </w:t>
      </w:r>
      <w:r w:rsidRPr="00191CCA">
        <w:rPr>
          <w:sz w:val="24"/>
          <w:szCs w:val="24"/>
          <w:lang w:val="fr-CA"/>
        </w:rPr>
        <w:t>France Saumure-Mullins</w:t>
      </w:r>
      <w:r w:rsidR="00DB580C">
        <w:rPr>
          <w:sz w:val="24"/>
          <w:szCs w:val="24"/>
          <w:lang w:val="fr-CA"/>
        </w:rPr>
        <w:t>, Ketan R</w:t>
      </w:r>
      <w:r w:rsidR="00E16942">
        <w:rPr>
          <w:sz w:val="24"/>
          <w:szCs w:val="24"/>
          <w:lang w:val="fr-CA"/>
        </w:rPr>
        <w:t>a</w:t>
      </w:r>
      <w:r w:rsidR="00DB580C">
        <w:rPr>
          <w:sz w:val="24"/>
          <w:szCs w:val="24"/>
          <w:lang w:val="fr-CA"/>
        </w:rPr>
        <w:t>val</w:t>
      </w:r>
    </w:p>
    <w:p w14:paraId="7F9EB937" w14:textId="638FD2E9" w:rsidR="004515F5" w:rsidRPr="00191CCA" w:rsidRDefault="004515F5" w:rsidP="00744B6E">
      <w:pPr>
        <w:pStyle w:val="NoSpacing"/>
        <w:rPr>
          <w:sz w:val="24"/>
          <w:szCs w:val="24"/>
          <w:lang w:val="fr-CA"/>
        </w:rPr>
      </w:pPr>
    </w:p>
    <w:p w14:paraId="7C263801" w14:textId="77777777" w:rsidR="00DB580C" w:rsidRPr="00E16942" w:rsidRDefault="00DB580C" w:rsidP="00DB580C">
      <w:pPr>
        <w:pStyle w:val="NoSpacing"/>
        <w:ind w:left="720"/>
        <w:rPr>
          <w:sz w:val="24"/>
          <w:szCs w:val="24"/>
          <w:lang w:val="fr-CA"/>
        </w:rPr>
      </w:pPr>
    </w:p>
    <w:p w14:paraId="5F3E3089" w14:textId="4F9B37A8" w:rsidR="00AD44AF" w:rsidRPr="00AD44AF" w:rsidRDefault="00AD44AF" w:rsidP="00744B6E">
      <w:pPr>
        <w:pStyle w:val="NoSpacing"/>
        <w:rPr>
          <w:b/>
          <w:bCs/>
          <w:sz w:val="24"/>
          <w:szCs w:val="24"/>
        </w:rPr>
      </w:pPr>
      <w:r w:rsidRPr="00AD44AF">
        <w:rPr>
          <w:b/>
          <w:bCs/>
          <w:sz w:val="24"/>
          <w:szCs w:val="24"/>
        </w:rPr>
        <w:t>FOLLOWUPS FROM PREVIOUS MEETING: N/A</w:t>
      </w:r>
    </w:p>
    <w:p w14:paraId="6CA33732" w14:textId="77777777" w:rsidR="00AD44AF" w:rsidRDefault="00AD44AF" w:rsidP="00744B6E">
      <w:pPr>
        <w:pStyle w:val="NoSpacing"/>
        <w:rPr>
          <w:sz w:val="24"/>
          <w:szCs w:val="24"/>
        </w:rPr>
      </w:pPr>
    </w:p>
    <w:p w14:paraId="41A2F3EC" w14:textId="473A11E5" w:rsidR="00AD44AF" w:rsidRPr="00AD44AF" w:rsidRDefault="00AD44AF" w:rsidP="00744B6E">
      <w:pPr>
        <w:pStyle w:val="NoSpacing"/>
        <w:rPr>
          <w:b/>
          <w:bCs/>
          <w:sz w:val="24"/>
          <w:szCs w:val="24"/>
        </w:rPr>
      </w:pPr>
      <w:r w:rsidRPr="00AD44AF">
        <w:rPr>
          <w:b/>
          <w:bCs/>
          <w:sz w:val="24"/>
          <w:szCs w:val="24"/>
        </w:rPr>
        <w:t>NEW ITEMS:</w:t>
      </w:r>
    </w:p>
    <w:p w14:paraId="44FAF82A" w14:textId="77777777" w:rsidR="00AD44AF" w:rsidRDefault="00AD44AF" w:rsidP="00744B6E">
      <w:pPr>
        <w:pStyle w:val="NoSpacing"/>
        <w:rPr>
          <w:sz w:val="24"/>
          <w:szCs w:val="24"/>
        </w:rPr>
      </w:pPr>
    </w:p>
    <w:p w14:paraId="3A18CD13" w14:textId="2374700A" w:rsidR="00744B6E" w:rsidRDefault="00DB580C" w:rsidP="00744B6E">
      <w:pPr>
        <w:pStyle w:val="NoSpacing"/>
        <w:rPr>
          <w:sz w:val="24"/>
          <w:szCs w:val="24"/>
        </w:rPr>
      </w:pPr>
      <w:r>
        <w:rPr>
          <w:sz w:val="24"/>
          <w:szCs w:val="24"/>
        </w:rPr>
        <w:t>NOMINATIONS FOR 2025-2026 COMMITTEE ROLES:</w:t>
      </w:r>
    </w:p>
    <w:p w14:paraId="18834F77" w14:textId="317A9A4E" w:rsidR="00DB580C" w:rsidRDefault="00DB580C" w:rsidP="00744B6E">
      <w:pPr>
        <w:pStyle w:val="NoSpacing"/>
        <w:rPr>
          <w:sz w:val="24"/>
          <w:szCs w:val="24"/>
        </w:rPr>
      </w:pPr>
      <w:r>
        <w:rPr>
          <w:sz w:val="24"/>
          <w:szCs w:val="24"/>
        </w:rPr>
        <w:t>Chair</w:t>
      </w:r>
      <w:r>
        <w:rPr>
          <w:sz w:val="24"/>
          <w:szCs w:val="24"/>
        </w:rPr>
        <w:tab/>
      </w:r>
      <w:r>
        <w:rPr>
          <w:sz w:val="24"/>
          <w:szCs w:val="24"/>
        </w:rPr>
        <w:tab/>
        <w:t>Jennifer Dallaire</w:t>
      </w:r>
    </w:p>
    <w:p w14:paraId="56BCE691" w14:textId="00EECB28" w:rsidR="00DB580C" w:rsidRDefault="00DB580C" w:rsidP="00744B6E">
      <w:pPr>
        <w:pStyle w:val="NoSpacing"/>
        <w:rPr>
          <w:sz w:val="24"/>
          <w:szCs w:val="24"/>
        </w:rPr>
      </w:pPr>
      <w:r>
        <w:rPr>
          <w:sz w:val="24"/>
          <w:szCs w:val="24"/>
        </w:rPr>
        <w:t>Secretary</w:t>
      </w:r>
      <w:r>
        <w:rPr>
          <w:sz w:val="24"/>
          <w:szCs w:val="24"/>
        </w:rPr>
        <w:tab/>
        <w:t>Charla Hicks</w:t>
      </w:r>
    </w:p>
    <w:p w14:paraId="59AB4C15" w14:textId="77777777" w:rsidR="00DB580C" w:rsidRDefault="00DB580C" w:rsidP="00744B6E">
      <w:pPr>
        <w:pStyle w:val="NoSpacing"/>
        <w:rPr>
          <w:sz w:val="24"/>
          <w:szCs w:val="24"/>
        </w:rPr>
      </w:pPr>
    </w:p>
    <w:p w14:paraId="6BE9FDB1" w14:textId="199A89EF" w:rsidR="00DF41D0" w:rsidRDefault="00B652FD" w:rsidP="00744B6E">
      <w:pPr>
        <w:pStyle w:val="NoSpacing"/>
        <w:rPr>
          <w:sz w:val="24"/>
          <w:szCs w:val="24"/>
        </w:rPr>
      </w:pPr>
      <w:r>
        <w:rPr>
          <w:sz w:val="24"/>
          <w:szCs w:val="24"/>
        </w:rPr>
        <w:t xml:space="preserve">UPCOMING </w:t>
      </w:r>
      <w:r w:rsidR="00DF41D0">
        <w:rPr>
          <w:sz w:val="24"/>
          <w:szCs w:val="24"/>
        </w:rPr>
        <w:t>MEETING DATES:</w:t>
      </w:r>
    </w:p>
    <w:p w14:paraId="6AA94BF1" w14:textId="4320EB08" w:rsidR="00DF41D0" w:rsidRDefault="00B652FD" w:rsidP="00B652FD">
      <w:pPr>
        <w:pStyle w:val="NoSpacing"/>
        <w:numPr>
          <w:ilvl w:val="0"/>
          <w:numId w:val="13"/>
        </w:numPr>
        <w:rPr>
          <w:sz w:val="24"/>
          <w:szCs w:val="24"/>
        </w:rPr>
      </w:pPr>
      <w:r>
        <w:rPr>
          <w:sz w:val="24"/>
          <w:szCs w:val="24"/>
        </w:rPr>
        <w:t xml:space="preserve">December </w:t>
      </w:r>
      <w:r w:rsidR="00F970B1">
        <w:rPr>
          <w:sz w:val="24"/>
          <w:szCs w:val="24"/>
        </w:rPr>
        <w:t>3</w:t>
      </w:r>
      <w:r w:rsidR="00F970B1">
        <w:rPr>
          <w:sz w:val="24"/>
          <w:szCs w:val="24"/>
        </w:rPr>
        <w:tab/>
      </w:r>
      <w:r w:rsidR="00D4186D">
        <w:rPr>
          <w:sz w:val="24"/>
          <w:szCs w:val="24"/>
        </w:rPr>
        <w:t xml:space="preserve">Wednesday </w:t>
      </w:r>
      <w:r w:rsidR="00F970B1">
        <w:rPr>
          <w:sz w:val="24"/>
          <w:szCs w:val="24"/>
        </w:rPr>
        <w:t>6:15 PM</w:t>
      </w:r>
    </w:p>
    <w:p w14:paraId="421C91CE" w14:textId="12EF3BB7" w:rsidR="00F970B1" w:rsidRDefault="00F970B1" w:rsidP="00B652FD">
      <w:pPr>
        <w:pStyle w:val="NoSpacing"/>
        <w:numPr>
          <w:ilvl w:val="0"/>
          <w:numId w:val="13"/>
        </w:numPr>
        <w:rPr>
          <w:sz w:val="24"/>
          <w:szCs w:val="24"/>
        </w:rPr>
      </w:pPr>
      <w:r>
        <w:rPr>
          <w:sz w:val="24"/>
          <w:szCs w:val="24"/>
        </w:rPr>
        <w:t>February 18</w:t>
      </w:r>
      <w:r>
        <w:rPr>
          <w:sz w:val="24"/>
          <w:szCs w:val="24"/>
        </w:rPr>
        <w:tab/>
      </w:r>
      <w:r w:rsidR="00D4186D">
        <w:rPr>
          <w:sz w:val="24"/>
          <w:szCs w:val="24"/>
        </w:rPr>
        <w:t>Wednesday 6:15 PM</w:t>
      </w:r>
    </w:p>
    <w:p w14:paraId="52BAECE0" w14:textId="721038A7" w:rsidR="00F970B1" w:rsidRDefault="00F970B1" w:rsidP="00B652FD">
      <w:pPr>
        <w:pStyle w:val="NoSpacing"/>
        <w:numPr>
          <w:ilvl w:val="0"/>
          <w:numId w:val="13"/>
        </w:numPr>
        <w:rPr>
          <w:sz w:val="24"/>
          <w:szCs w:val="24"/>
        </w:rPr>
      </w:pPr>
      <w:r>
        <w:rPr>
          <w:sz w:val="24"/>
          <w:szCs w:val="24"/>
        </w:rPr>
        <w:t>April 1</w:t>
      </w:r>
      <w:r>
        <w:rPr>
          <w:sz w:val="24"/>
          <w:szCs w:val="24"/>
        </w:rPr>
        <w:tab/>
      </w:r>
      <w:r>
        <w:rPr>
          <w:sz w:val="24"/>
          <w:szCs w:val="24"/>
        </w:rPr>
        <w:tab/>
      </w:r>
      <w:r w:rsidR="00D4186D">
        <w:rPr>
          <w:sz w:val="24"/>
          <w:szCs w:val="24"/>
        </w:rPr>
        <w:t>Wednesday 6:15 PM</w:t>
      </w:r>
    </w:p>
    <w:p w14:paraId="5D34A850" w14:textId="698C8A12" w:rsidR="00F970B1" w:rsidRDefault="00D4186D" w:rsidP="00B652FD">
      <w:pPr>
        <w:pStyle w:val="NoSpacing"/>
        <w:numPr>
          <w:ilvl w:val="0"/>
          <w:numId w:val="13"/>
        </w:numPr>
        <w:rPr>
          <w:sz w:val="24"/>
          <w:szCs w:val="24"/>
        </w:rPr>
      </w:pPr>
      <w:r>
        <w:rPr>
          <w:sz w:val="24"/>
          <w:szCs w:val="24"/>
        </w:rPr>
        <w:t>June 3</w:t>
      </w:r>
      <w:r>
        <w:rPr>
          <w:sz w:val="24"/>
          <w:szCs w:val="24"/>
        </w:rPr>
        <w:tab/>
      </w:r>
      <w:r>
        <w:rPr>
          <w:sz w:val="24"/>
          <w:szCs w:val="24"/>
        </w:rPr>
        <w:tab/>
        <w:t>Wednesday 6:15 PM</w:t>
      </w:r>
    </w:p>
    <w:p w14:paraId="11B89272" w14:textId="77777777" w:rsidR="00DF41D0" w:rsidRDefault="00DF41D0" w:rsidP="00744B6E">
      <w:pPr>
        <w:pStyle w:val="NoSpacing"/>
        <w:rPr>
          <w:sz w:val="24"/>
          <w:szCs w:val="24"/>
        </w:rPr>
      </w:pPr>
    </w:p>
    <w:p w14:paraId="335B2E81" w14:textId="4B906AD8" w:rsidR="00DB580C" w:rsidRDefault="00DB580C" w:rsidP="00744B6E">
      <w:pPr>
        <w:pStyle w:val="NoSpacing"/>
        <w:rPr>
          <w:sz w:val="24"/>
          <w:szCs w:val="24"/>
        </w:rPr>
      </w:pPr>
      <w:r>
        <w:rPr>
          <w:sz w:val="24"/>
          <w:szCs w:val="24"/>
        </w:rPr>
        <w:t>ROLE OF PSSC &amp; DEC UPDATE – Kristin Cavoukian</w:t>
      </w:r>
    </w:p>
    <w:p w14:paraId="05DF207B" w14:textId="12378CCE" w:rsidR="00DB580C" w:rsidRDefault="00DB580C" w:rsidP="00DB580C">
      <w:pPr>
        <w:pStyle w:val="NoSpacing"/>
        <w:numPr>
          <w:ilvl w:val="0"/>
          <w:numId w:val="10"/>
        </w:numPr>
        <w:rPr>
          <w:sz w:val="24"/>
          <w:szCs w:val="24"/>
        </w:rPr>
      </w:pPr>
      <w:r>
        <w:rPr>
          <w:sz w:val="24"/>
          <w:szCs w:val="24"/>
        </w:rPr>
        <w:t>Committee roles &amp; responsibilities reviewed – Information can be found on the AESD website if required.</w:t>
      </w:r>
    </w:p>
    <w:p w14:paraId="34EDEC1B" w14:textId="2818E72F" w:rsidR="00DB580C" w:rsidRDefault="00DB580C" w:rsidP="00DB580C">
      <w:pPr>
        <w:pStyle w:val="NoSpacing"/>
        <w:numPr>
          <w:ilvl w:val="0"/>
          <w:numId w:val="10"/>
        </w:numPr>
        <w:rPr>
          <w:sz w:val="24"/>
          <w:szCs w:val="24"/>
        </w:rPr>
      </w:pPr>
      <w:r>
        <w:rPr>
          <w:sz w:val="24"/>
          <w:szCs w:val="24"/>
        </w:rPr>
        <w:t>Reviewed the difference in responsibilities PSSC and Home &amp; School committees</w:t>
      </w:r>
    </w:p>
    <w:p w14:paraId="1BA7DDB3" w14:textId="6BD8D167" w:rsidR="00DB580C" w:rsidRDefault="00DB580C" w:rsidP="00DB580C">
      <w:pPr>
        <w:pStyle w:val="NoSpacing"/>
        <w:numPr>
          <w:ilvl w:val="0"/>
          <w:numId w:val="10"/>
        </w:numPr>
        <w:rPr>
          <w:sz w:val="24"/>
          <w:szCs w:val="24"/>
        </w:rPr>
      </w:pPr>
      <w:r>
        <w:rPr>
          <w:sz w:val="24"/>
          <w:szCs w:val="24"/>
        </w:rPr>
        <w:t>PSSC to focus primarily on school improvement plan (SIP) initiatives</w:t>
      </w:r>
    </w:p>
    <w:p w14:paraId="63772D36" w14:textId="762E022C" w:rsidR="00AD44AF" w:rsidRDefault="00AD44AF" w:rsidP="00DB580C">
      <w:pPr>
        <w:pStyle w:val="NoSpacing"/>
        <w:numPr>
          <w:ilvl w:val="0"/>
          <w:numId w:val="10"/>
        </w:numPr>
        <w:rPr>
          <w:sz w:val="24"/>
          <w:szCs w:val="24"/>
        </w:rPr>
      </w:pPr>
      <w:r>
        <w:rPr>
          <w:sz w:val="24"/>
          <w:szCs w:val="24"/>
        </w:rPr>
        <w:t>SPRs (Senior Position of Responsibility – held by teachers) will attend meetings when there is a need to discuss their assigned areas of responsibility</w:t>
      </w:r>
    </w:p>
    <w:p w14:paraId="1844F9CE" w14:textId="05DE162E" w:rsidR="00AD44AF" w:rsidRDefault="00AD44AF" w:rsidP="00DB580C">
      <w:pPr>
        <w:pStyle w:val="NoSpacing"/>
        <w:numPr>
          <w:ilvl w:val="0"/>
          <w:numId w:val="10"/>
        </w:numPr>
        <w:rPr>
          <w:sz w:val="24"/>
          <w:szCs w:val="24"/>
        </w:rPr>
      </w:pPr>
      <w:r>
        <w:rPr>
          <w:sz w:val="24"/>
          <w:szCs w:val="24"/>
        </w:rPr>
        <w:t>Role modeling as parents – PSSC members should encourage positive interactions among community parents and school staff.</w:t>
      </w:r>
    </w:p>
    <w:p w14:paraId="564B4200" w14:textId="7594ACA1" w:rsidR="00AD44AF" w:rsidRDefault="00AD44AF" w:rsidP="00DB580C">
      <w:pPr>
        <w:pStyle w:val="NoSpacing"/>
        <w:numPr>
          <w:ilvl w:val="0"/>
          <w:numId w:val="10"/>
        </w:numPr>
        <w:rPr>
          <w:sz w:val="24"/>
          <w:szCs w:val="24"/>
        </w:rPr>
      </w:pPr>
      <w:r>
        <w:rPr>
          <w:sz w:val="24"/>
          <w:szCs w:val="24"/>
        </w:rPr>
        <w:lastRenderedPageBreak/>
        <w:t>DEC representative role is up for re-election this spring</w:t>
      </w:r>
    </w:p>
    <w:p w14:paraId="735597FE" w14:textId="77777777" w:rsidR="00AD44AF" w:rsidRDefault="00AD44AF" w:rsidP="00AD44AF">
      <w:pPr>
        <w:pStyle w:val="NoSpacing"/>
        <w:rPr>
          <w:sz w:val="24"/>
          <w:szCs w:val="24"/>
        </w:rPr>
      </w:pPr>
    </w:p>
    <w:p w14:paraId="775BC8D7" w14:textId="41D94433" w:rsidR="00AD44AF" w:rsidRDefault="00AD44AF" w:rsidP="00AD44AF">
      <w:pPr>
        <w:pStyle w:val="NoSpacing"/>
        <w:rPr>
          <w:sz w:val="24"/>
          <w:szCs w:val="24"/>
        </w:rPr>
      </w:pPr>
      <w:r>
        <w:rPr>
          <w:sz w:val="24"/>
          <w:szCs w:val="24"/>
        </w:rPr>
        <w:t>PRINCIPAL’S UPDATE – Kim Marr</w:t>
      </w:r>
    </w:p>
    <w:p w14:paraId="4FF49562" w14:textId="2F066A8E" w:rsidR="00AD44AF" w:rsidRDefault="00AD44AF" w:rsidP="00AD44AF">
      <w:pPr>
        <w:pStyle w:val="NoSpacing"/>
        <w:numPr>
          <w:ilvl w:val="0"/>
          <w:numId w:val="11"/>
        </w:numPr>
        <w:rPr>
          <w:sz w:val="24"/>
          <w:szCs w:val="24"/>
        </w:rPr>
      </w:pPr>
      <w:r>
        <w:rPr>
          <w:sz w:val="24"/>
          <w:szCs w:val="24"/>
        </w:rPr>
        <w:t xml:space="preserve">Safety </w:t>
      </w:r>
      <w:r w:rsidR="005F6397">
        <w:rPr>
          <w:sz w:val="24"/>
          <w:szCs w:val="24"/>
        </w:rPr>
        <w:t>P</w:t>
      </w:r>
      <w:r>
        <w:rPr>
          <w:sz w:val="24"/>
          <w:szCs w:val="24"/>
        </w:rPr>
        <w:t xml:space="preserve">lans &amp; </w:t>
      </w:r>
      <w:r w:rsidR="00DB3C70">
        <w:rPr>
          <w:sz w:val="24"/>
          <w:szCs w:val="24"/>
        </w:rPr>
        <w:t>E</w:t>
      </w:r>
      <w:r>
        <w:rPr>
          <w:sz w:val="24"/>
          <w:szCs w:val="24"/>
        </w:rPr>
        <w:t xml:space="preserve">mergency </w:t>
      </w:r>
      <w:r w:rsidR="00DB3C70">
        <w:rPr>
          <w:sz w:val="24"/>
          <w:szCs w:val="24"/>
        </w:rPr>
        <w:t>E</w:t>
      </w:r>
      <w:r>
        <w:rPr>
          <w:sz w:val="24"/>
          <w:szCs w:val="24"/>
        </w:rPr>
        <w:t xml:space="preserve">vacuation </w:t>
      </w:r>
      <w:r w:rsidR="00DB3C70">
        <w:rPr>
          <w:sz w:val="24"/>
          <w:szCs w:val="24"/>
        </w:rPr>
        <w:t xml:space="preserve">P – All plans </w:t>
      </w:r>
      <w:r>
        <w:rPr>
          <w:sz w:val="24"/>
          <w:szCs w:val="24"/>
        </w:rPr>
        <w:t>have been tested, except for walking to Tidal Church, which is the muster point if students must evacuate.  The soccer field acts as the muster point in case of a fire</w:t>
      </w:r>
      <w:r w:rsidR="00356009">
        <w:rPr>
          <w:sz w:val="24"/>
          <w:szCs w:val="24"/>
        </w:rPr>
        <w:t xml:space="preserve"> / fire drill.</w:t>
      </w:r>
    </w:p>
    <w:p w14:paraId="0AF9BEC8" w14:textId="59CF5838" w:rsidR="00356009" w:rsidRDefault="00356009" w:rsidP="00AD44AF">
      <w:pPr>
        <w:pStyle w:val="NoSpacing"/>
        <w:numPr>
          <w:ilvl w:val="0"/>
          <w:numId w:val="11"/>
        </w:numPr>
        <w:rPr>
          <w:sz w:val="24"/>
          <w:szCs w:val="24"/>
        </w:rPr>
      </w:pPr>
      <w:r>
        <w:rPr>
          <w:sz w:val="24"/>
          <w:szCs w:val="24"/>
        </w:rPr>
        <w:t>SPRs – There are 4 SPRs at Wabanaki School, each assigned an area of responsibility</w:t>
      </w:r>
    </w:p>
    <w:p w14:paraId="5CFC4A1E" w14:textId="21603D90" w:rsidR="00356009" w:rsidRDefault="00356009" w:rsidP="00356009">
      <w:pPr>
        <w:pStyle w:val="NoSpacing"/>
        <w:numPr>
          <w:ilvl w:val="1"/>
          <w:numId w:val="11"/>
        </w:numPr>
        <w:rPr>
          <w:sz w:val="24"/>
          <w:szCs w:val="24"/>
        </w:rPr>
      </w:pPr>
      <w:r>
        <w:rPr>
          <w:sz w:val="24"/>
          <w:szCs w:val="24"/>
        </w:rPr>
        <w:t>Jordan Poitras</w:t>
      </w:r>
      <w:r>
        <w:rPr>
          <w:sz w:val="24"/>
          <w:szCs w:val="24"/>
        </w:rPr>
        <w:tab/>
      </w:r>
      <w:r>
        <w:rPr>
          <w:sz w:val="24"/>
          <w:szCs w:val="24"/>
        </w:rPr>
        <w:tab/>
        <w:t>Literacy</w:t>
      </w:r>
    </w:p>
    <w:p w14:paraId="4E5058D2" w14:textId="5B91783F" w:rsidR="00356009" w:rsidRDefault="00356009" w:rsidP="00356009">
      <w:pPr>
        <w:pStyle w:val="NoSpacing"/>
        <w:numPr>
          <w:ilvl w:val="1"/>
          <w:numId w:val="11"/>
        </w:numPr>
        <w:rPr>
          <w:sz w:val="24"/>
          <w:szCs w:val="24"/>
        </w:rPr>
      </w:pPr>
      <w:r>
        <w:rPr>
          <w:sz w:val="24"/>
          <w:szCs w:val="24"/>
        </w:rPr>
        <w:t>Julie Pelletier</w:t>
      </w:r>
      <w:r>
        <w:rPr>
          <w:sz w:val="24"/>
          <w:szCs w:val="24"/>
        </w:rPr>
        <w:tab/>
      </w:r>
      <w:r>
        <w:rPr>
          <w:sz w:val="24"/>
          <w:szCs w:val="24"/>
        </w:rPr>
        <w:tab/>
        <w:t>Numeracy</w:t>
      </w:r>
    </w:p>
    <w:p w14:paraId="120EE68D" w14:textId="7E651B28" w:rsidR="00356009" w:rsidRDefault="00356009" w:rsidP="00356009">
      <w:pPr>
        <w:pStyle w:val="NoSpacing"/>
        <w:numPr>
          <w:ilvl w:val="1"/>
          <w:numId w:val="11"/>
        </w:numPr>
        <w:rPr>
          <w:sz w:val="24"/>
          <w:szCs w:val="24"/>
        </w:rPr>
      </w:pPr>
      <w:r>
        <w:rPr>
          <w:sz w:val="24"/>
          <w:szCs w:val="24"/>
        </w:rPr>
        <w:t>Laura Hebert</w:t>
      </w:r>
      <w:r>
        <w:rPr>
          <w:sz w:val="24"/>
          <w:szCs w:val="24"/>
        </w:rPr>
        <w:tab/>
      </w:r>
      <w:r>
        <w:rPr>
          <w:sz w:val="24"/>
          <w:szCs w:val="24"/>
        </w:rPr>
        <w:tab/>
        <w:t>Safe, Cared For, and Engaged in Learning</w:t>
      </w:r>
    </w:p>
    <w:p w14:paraId="0AE37A6B" w14:textId="338393E7" w:rsidR="00356009" w:rsidRDefault="00356009" w:rsidP="00356009">
      <w:pPr>
        <w:pStyle w:val="NoSpacing"/>
        <w:numPr>
          <w:ilvl w:val="1"/>
          <w:numId w:val="11"/>
        </w:numPr>
        <w:rPr>
          <w:sz w:val="24"/>
          <w:szCs w:val="24"/>
        </w:rPr>
      </w:pPr>
      <w:r>
        <w:rPr>
          <w:sz w:val="24"/>
          <w:szCs w:val="24"/>
        </w:rPr>
        <w:t>Christ Domingues</w:t>
      </w:r>
      <w:r>
        <w:rPr>
          <w:sz w:val="24"/>
          <w:szCs w:val="24"/>
        </w:rPr>
        <w:tab/>
        <w:t>Graduation from High School</w:t>
      </w:r>
    </w:p>
    <w:p w14:paraId="4A9FB4B2" w14:textId="77777777" w:rsidR="00905BCB" w:rsidRDefault="00905BCB" w:rsidP="00905BCB">
      <w:pPr>
        <w:pStyle w:val="NoSpacing"/>
        <w:ind w:left="1440"/>
        <w:rPr>
          <w:sz w:val="24"/>
          <w:szCs w:val="24"/>
        </w:rPr>
      </w:pPr>
    </w:p>
    <w:p w14:paraId="1828EADE" w14:textId="56383ACF" w:rsidR="00FA4128" w:rsidRDefault="00905BCB" w:rsidP="00FA4128">
      <w:pPr>
        <w:pStyle w:val="NoSpacing"/>
        <w:numPr>
          <w:ilvl w:val="0"/>
          <w:numId w:val="11"/>
        </w:numPr>
        <w:rPr>
          <w:sz w:val="24"/>
          <w:szCs w:val="24"/>
        </w:rPr>
      </w:pPr>
      <w:r>
        <w:rPr>
          <w:sz w:val="24"/>
          <w:szCs w:val="24"/>
        </w:rPr>
        <w:t xml:space="preserve">Home &amp; School – Led by </w:t>
      </w:r>
      <w:r w:rsidR="00E278C0">
        <w:rPr>
          <w:sz w:val="24"/>
          <w:szCs w:val="24"/>
        </w:rPr>
        <w:t xml:space="preserve">Angel Savory. </w:t>
      </w:r>
      <w:r w:rsidR="004C1A77">
        <w:rPr>
          <w:sz w:val="24"/>
          <w:szCs w:val="24"/>
        </w:rPr>
        <w:t xml:space="preserve">Still seeking members for this year’s committee.  Primary fundraising focus </w:t>
      </w:r>
      <w:r w:rsidR="00237886">
        <w:rPr>
          <w:sz w:val="24"/>
          <w:szCs w:val="24"/>
        </w:rPr>
        <w:t xml:space="preserve">at this time is the playground.  </w:t>
      </w:r>
      <w:r w:rsidR="00DE2A27">
        <w:rPr>
          <w:sz w:val="24"/>
          <w:szCs w:val="24"/>
        </w:rPr>
        <w:t xml:space="preserve">If anyone is interested in soliciting corporate donations you can reach out to the Home &amp; School committee for </w:t>
      </w:r>
      <w:r w:rsidR="007D6B9A">
        <w:rPr>
          <w:sz w:val="24"/>
          <w:szCs w:val="24"/>
        </w:rPr>
        <w:t>letters / details.</w:t>
      </w:r>
    </w:p>
    <w:p w14:paraId="7899D818" w14:textId="77777777" w:rsidR="007D6B9A" w:rsidRDefault="007D6B9A" w:rsidP="007D6B9A">
      <w:pPr>
        <w:pStyle w:val="NoSpacing"/>
        <w:rPr>
          <w:sz w:val="24"/>
          <w:szCs w:val="24"/>
        </w:rPr>
      </w:pPr>
    </w:p>
    <w:p w14:paraId="5312CA9A" w14:textId="67F0AD24" w:rsidR="007D6B9A" w:rsidRDefault="007D6B9A" w:rsidP="007D6B9A">
      <w:pPr>
        <w:pStyle w:val="NoSpacing"/>
        <w:numPr>
          <w:ilvl w:val="0"/>
          <w:numId w:val="11"/>
        </w:numPr>
        <w:rPr>
          <w:sz w:val="24"/>
          <w:szCs w:val="24"/>
        </w:rPr>
      </w:pPr>
      <w:r>
        <w:rPr>
          <w:sz w:val="24"/>
          <w:szCs w:val="24"/>
        </w:rPr>
        <w:t xml:space="preserve">Student Engagement Time (SET) </w:t>
      </w:r>
      <w:r w:rsidR="009C5E03">
        <w:rPr>
          <w:sz w:val="24"/>
          <w:szCs w:val="24"/>
        </w:rPr>
        <w:t>–</w:t>
      </w:r>
      <w:r>
        <w:rPr>
          <w:sz w:val="24"/>
          <w:szCs w:val="24"/>
        </w:rPr>
        <w:t xml:space="preserve"> </w:t>
      </w:r>
      <w:r w:rsidR="006436F2">
        <w:rPr>
          <w:sz w:val="24"/>
          <w:szCs w:val="24"/>
        </w:rPr>
        <w:t>30-minute</w:t>
      </w:r>
      <w:r w:rsidR="009C5E03">
        <w:rPr>
          <w:sz w:val="24"/>
          <w:szCs w:val="24"/>
        </w:rPr>
        <w:t xml:space="preserve"> soft start to the day.  </w:t>
      </w:r>
      <w:r w:rsidR="006436F2">
        <w:rPr>
          <w:sz w:val="24"/>
          <w:szCs w:val="24"/>
        </w:rPr>
        <w:t>St</w:t>
      </w:r>
      <w:r w:rsidR="001D4BAA">
        <w:rPr>
          <w:sz w:val="24"/>
          <w:szCs w:val="24"/>
        </w:rPr>
        <w:t xml:space="preserve">udents </w:t>
      </w:r>
      <w:r w:rsidR="0039702B">
        <w:rPr>
          <w:sz w:val="24"/>
          <w:szCs w:val="24"/>
        </w:rPr>
        <w:t xml:space="preserve">provide their top five selections from 28 activities and are assigned based on </w:t>
      </w:r>
      <w:r w:rsidR="00840AE3">
        <w:rPr>
          <w:sz w:val="24"/>
          <w:szCs w:val="24"/>
        </w:rPr>
        <w:t xml:space="preserve">preference and availability.  Students switch SET activities every 6 weeks.  </w:t>
      </w:r>
      <w:r w:rsidR="0042457F">
        <w:rPr>
          <w:sz w:val="24"/>
          <w:szCs w:val="24"/>
        </w:rPr>
        <w:t>This time allows students to ease into the day and also helps with those who arrive late so they are not missing class time.</w:t>
      </w:r>
      <w:r w:rsidR="003941A5">
        <w:rPr>
          <w:sz w:val="24"/>
          <w:szCs w:val="24"/>
        </w:rPr>
        <w:t xml:space="preserve">  No SET on Wednesday – Focus shifts to homeroom, spending time with classmates &amp; teacher.</w:t>
      </w:r>
    </w:p>
    <w:p w14:paraId="314A750B" w14:textId="77777777" w:rsidR="003941A5" w:rsidRDefault="003941A5" w:rsidP="003941A5">
      <w:pPr>
        <w:pStyle w:val="ListParagraph"/>
        <w:rPr>
          <w:sz w:val="24"/>
          <w:szCs w:val="24"/>
        </w:rPr>
      </w:pPr>
    </w:p>
    <w:p w14:paraId="08DA1453" w14:textId="588526E6" w:rsidR="003941A5" w:rsidRDefault="00194390" w:rsidP="007D6B9A">
      <w:pPr>
        <w:pStyle w:val="NoSpacing"/>
        <w:numPr>
          <w:ilvl w:val="0"/>
          <w:numId w:val="11"/>
        </w:numPr>
        <w:rPr>
          <w:sz w:val="24"/>
          <w:szCs w:val="24"/>
        </w:rPr>
      </w:pPr>
      <w:r>
        <w:rPr>
          <w:sz w:val="24"/>
          <w:szCs w:val="24"/>
        </w:rPr>
        <w:t xml:space="preserve">Collaboration – Wabanaki is part of a collaborative effort with </w:t>
      </w:r>
      <w:r w:rsidR="00D93FC0">
        <w:rPr>
          <w:sz w:val="24"/>
          <w:szCs w:val="24"/>
        </w:rPr>
        <w:t xml:space="preserve">the </w:t>
      </w:r>
      <w:r w:rsidR="002664F3">
        <w:rPr>
          <w:sz w:val="24"/>
          <w:szCs w:val="24"/>
        </w:rPr>
        <w:t>Edith Cavell, Evergreen, Bessborough, and Bernice McNaughton</w:t>
      </w:r>
      <w:r w:rsidR="00D93FC0">
        <w:rPr>
          <w:sz w:val="24"/>
          <w:szCs w:val="24"/>
        </w:rPr>
        <w:t xml:space="preserve"> “family of schools”.  </w:t>
      </w:r>
      <w:r w:rsidR="00F418D8">
        <w:rPr>
          <w:sz w:val="24"/>
          <w:szCs w:val="24"/>
        </w:rPr>
        <w:t xml:space="preserve">The ongoing relationship between the schools </w:t>
      </w:r>
      <w:r w:rsidR="00CE1E01">
        <w:rPr>
          <w:sz w:val="24"/>
          <w:szCs w:val="24"/>
        </w:rPr>
        <w:t>helps</w:t>
      </w:r>
      <w:r w:rsidR="00934E9F">
        <w:rPr>
          <w:sz w:val="24"/>
          <w:szCs w:val="24"/>
        </w:rPr>
        <w:t xml:space="preserve"> promote consistency in </w:t>
      </w:r>
      <w:r w:rsidR="00C1126F">
        <w:rPr>
          <w:sz w:val="24"/>
          <w:szCs w:val="24"/>
        </w:rPr>
        <w:t>education and ease the transition from one school to the next.</w:t>
      </w:r>
    </w:p>
    <w:p w14:paraId="41A402D4" w14:textId="77777777" w:rsidR="00A25A80" w:rsidRDefault="00A25A80" w:rsidP="00A25A80">
      <w:pPr>
        <w:pStyle w:val="ListParagraph"/>
        <w:rPr>
          <w:sz w:val="24"/>
          <w:szCs w:val="24"/>
        </w:rPr>
      </w:pPr>
    </w:p>
    <w:p w14:paraId="5F261E2D" w14:textId="407E6F25" w:rsidR="000F45D0" w:rsidRPr="00D83895" w:rsidRDefault="00DA016D" w:rsidP="00D83895">
      <w:pPr>
        <w:pStyle w:val="NoSpacing"/>
        <w:numPr>
          <w:ilvl w:val="0"/>
          <w:numId w:val="11"/>
        </w:numPr>
        <w:rPr>
          <w:sz w:val="24"/>
          <w:szCs w:val="24"/>
        </w:rPr>
      </w:pPr>
      <w:r>
        <w:rPr>
          <w:sz w:val="24"/>
          <w:szCs w:val="24"/>
        </w:rPr>
        <w:t xml:space="preserve">School Improvement Planning (SIP) – </w:t>
      </w:r>
      <w:r w:rsidR="008D5670">
        <w:rPr>
          <w:sz w:val="24"/>
          <w:szCs w:val="24"/>
        </w:rPr>
        <w:t xml:space="preserve">SIP is driven by school and district data.  SIP review will take place in November.  </w:t>
      </w:r>
      <w:r w:rsidR="00FD58FD">
        <w:rPr>
          <w:sz w:val="24"/>
          <w:szCs w:val="24"/>
        </w:rPr>
        <w:t>Each SPR will need to present their</w:t>
      </w:r>
      <w:r w:rsidR="003A35E3">
        <w:rPr>
          <w:sz w:val="24"/>
          <w:szCs w:val="24"/>
        </w:rPr>
        <w:t xml:space="preserve"> upcoming </w:t>
      </w:r>
      <w:r w:rsidR="009C0919">
        <w:rPr>
          <w:sz w:val="24"/>
          <w:szCs w:val="24"/>
        </w:rPr>
        <w:t>areas of focus</w:t>
      </w:r>
      <w:r w:rsidR="00E01249">
        <w:rPr>
          <w:sz w:val="24"/>
          <w:szCs w:val="24"/>
        </w:rPr>
        <w:t xml:space="preserve">. Some of the areas </w:t>
      </w:r>
      <w:r w:rsidR="00752AC1">
        <w:rPr>
          <w:sz w:val="24"/>
          <w:szCs w:val="24"/>
        </w:rPr>
        <w:t>mentioned included m</w:t>
      </w:r>
      <w:r w:rsidR="000F45D0" w:rsidRPr="00752AC1">
        <w:rPr>
          <w:sz w:val="24"/>
          <w:szCs w:val="24"/>
        </w:rPr>
        <w:t xml:space="preserve">ultisyllabic </w:t>
      </w:r>
      <w:r w:rsidR="00752AC1">
        <w:rPr>
          <w:sz w:val="24"/>
          <w:szCs w:val="24"/>
        </w:rPr>
        <w:t>wo</w:t>
      </w:r>
      <w:r w:rsidR="000F45D0" w:rsidRPr="00752AC1">
        <w:rPr>
          <w:sz w:val="24"/>
          <w:szCs w:val="24"/>
        </w:rPr>
        <w:t>rds</w:t>
      </w:r>
      <w:r w:rsidR="00752AC1">
        <w:rPr>
          <w:sz w:val="24"/>
          <w:szCs w:val="24"/>
        </w:rPr>
        <w:t>, s</w:t>
      </w:r>
      <w:r w:rsidR="00980B52" w:rsidRPr="00752AC1">
        <w:rPr>
          <w:sz w:val="24"/>
          <w:szCs w:val="24"/>
        </w:rPr>
        <w:t xml:space="preserve">entence </w:t>
      </w:r>
      <w:r w:rsidR="00D83895">
        <w:rPr>
          <w:sz w:val="24"/>
          <w:szCs w:val="24"/>
        </w:rPr>
        <w:t>f</w:t>
      </w:r>
      <w:r w:rsidR="00980B52" w:rsidRPr="00752AC1">
        <w:rPr>
          <w:sz w:val="24"/>
          <w:szCs w:val="24"/>
        </w:rPr>
        <w:t>luency</w:t>
      </w:r>
      <w:r w:rsidR="00D83895">
        <w:rPr>
          <w:sz w:val="24"/>
          <w:szCs w:val="24"/>
        </w:rPr>
        <w:t>, w</w:t>
      </w:r>
      <w:r w:rsidR="003A35E3" w:rsidRPr="00D83895">
        <w:rPr>
          <w:sz w:val="24"/>
          <w:szCs w:val="24"/>
        </w:rPr>
        <w:t xml:space="preserve">orking with </w:t>
      </w:r>
      <w:r w:rsidR="00D83895">
        <w:rPr>
          <w:sz w:val="24"/>
          <w:szCs w:val="24"/>
        </w:rPr>
        <w:t>d</w:t>
      </w:r>
      <w:r w:rsidR="003A35E3" w:rsidRPr="00D83895">
        <w:rPr>
          <w:sz w:val="24"/>
          <w:szCs w:val="24"/>
        </w:rPr>
        <w:t>ecimals</w:t>
      </w:r>
      <w:r w:rsidR="00D83895">
        <w:rPr>
          <w:sz w:val="24"/>
          <w:szCs w:val="24"/>
        </w:rPr>
        <w:t xml:space="preserve">, </w:t>
      </w:r>
      <w:r w:rsidR="00B716FA">
        <w:rPr>
          <w:sz w:val="24"/>
          <w:szCs w:val="24"/>
        </w:rPr>
        <w:t>sense of belonging</w:t>
      </w:r>
      <w:r w:rsidR="00895D01">
        <w:rPr>
          <w:sz w:val="24"/>
          <w:szCs w:val="24"/>
        </w:rPr>
        <w:t xml:space="preserve">, attendance protocol, and understanding the </w:t>
      </w:r>
      <w:r w:rsidR="00CC6283">
        <w:rPr>
          <w:sz w:val="24"/>
          <w:szCs w:val="24"/>
        </w:rPr>
        <w:t>importance of education for future endeavors.</w:t>
      </w:r>
    </w:p>
    <w:p w14:paraId="64235622" w14:textId="77777777" w:rsidR="00AD44AF" w:rsidRDefault="00AD44AF" w:rsidP="00B716FA">
      <w:pPr>
        <w:pStyle w:val="NoSpacing"/>
        <w:rPr>
          <w:sz w:val="24"/>
          <w:szCs w:val="24"/>
        </w:rPr>
      </w:pPr>
    </w:p>
    <w:p w14:paraId="4F41F7BB" w14:textId="7D4192BE" w:rsidR="00466403" w:rsidRDefault="00466403" w:rsidP="00466403">
      <w:pPr>
        <w:pStyle w:val="NoSpacing"/>
        <w:ind w:left="720"/>
        <w:rPr>
          <w:sz w:val="24"/>
          <w:szCs w:val="24"/>
        </w:rPr>
      </w:pPr>
      <w:r>
        <w:rPr>
          <w:sz w:val="24"/>
          <w:szCs w:val="24"/>
        </w:rPr>
        <w:t xml:space="preserve">Below are a few </w:t>
      </w:r>
      <w:r w:rsidR="00B644E5">
        <w:rPr>
          <w:sz w:val="24"/>
          <w:szCs w:val="24"/>
        </w:rPr>
        <w:t xml:space="preserve">initiatives discussed to help drive </w:t>
      </w:r>
      <w:r w:rsidR="00F526C5">
        <w:rPr>
          <w:sz w:val="24"/>
          <w:szCs w:val="24"/>
        </w:rPr>
        <w:t xml:space="preserve">the Safe, Cared For, and Engaged </w:t>
      </w:r>
      <w:r w:rsidR="00E34A2A">
        <w:rPr>
          <w:sz w:val="24"/>
          <w:szCs w:val="24"/>
        </w:rPr>
        <w:t>goals:</w:t>
      </w:r>
    </w:p>
    <w:p w14:paraId="017E06F8" w14:textId="5EEBB9FA" w:rsidR="00B716FA" w:rsidRDefault="00690EAA" w:rsidP="00466403">
      <w:pPr>
        <w:pStyle w:val="NoSpacing"/>
        <w:numPr>
          <w:ilvl w:val="1"/>
          <w:numId w:val="11"/>
        </w:numPr>
        <w:rPr>
          <w:sz w:val="24"/>
          <w:szCs w:val="24"/>
        </w:rPr>
      </w:pPr>
      <w:r>
        <w:rPr>
          <w:sz w:val="24"/>
          <w:szCs w:val="24"/>
        </w:rPr>
        <w:t xml:space="preserve">Sports Committee </w:t>
      </w:r>
      <w:r w:rsidR="00856357">
        <w:rPr>
          <w:sz w:val="24"/>
          <w:szCs w:val="24"/>
        </w:rPr>
        <w:t>–</w:t>
      </w:r>
      <w:r>
        <w:rPr>
          <w:sz w:val="24"/>
          <w:szCs w:val="24"/>
        </w:rPr>
        <w:t xml:space="preserve"> </w:t>
      </w:r>
      <w:r w:rsidR="00856357">
        <w:rPr>
          <w:sz w:val="24"/>
          <w:szCs w:val="24"/>
        </w:rPr>
        <w:t xml:space="preserve">This committee </w:t>
      </w:r>
      <w:r w:rsidR="00766768">
        <w:rPr>
          <w:sz w:val="24"/>
          <w:szCs w:val="24"/>
        </w:rPr>
        <w:t>reviews and conducts an assessment</w:t>
      </w:r>
      <w:r w:rsidR="00DD514E">
        <w:rPr>
          <w:sz w:val="24"/>
          <w:szCs w:val="24"/>
        </w:rPr>
        <w:t xml:space="preserve"> during the selection process for all school teams.  The committee uses a rubric </w:t>
      </w:r>
      <w:r w:rsidR="00650CEF">
        <w:rPr>
          <w:sz w:val="24"/>
          <w:szCs w:val="24"/>
        </w:rPr>
        <w:t>to assess candidates</w:t>
      </w:r>
      <w:r w:rsidR="005737D1">
        <w:rPr>
          <w:sz w:val="24"/>
          <w:szCs w:val="24"/>
        </w:rPr>
        <w:t xml:space="preserve">.  Selection is not based solely on athletic ability – we want to ensure that the students </w:t>
      </w:r>
      <w:r w:rsidR="00FB714B">
        <w:rPr>
          <w:sz w:val="24"/>
          <w:szCs w:val="24"/>
        </w:rPr>
        <w:t>are good citizens who will represent the school in a positive manner.</w:t>
      </w:r>
    </w:p>
    <w:p w14:paraId="4884A7B1" w14:textId="0055473E" w:rsidR="00BB4B75" w:rsidRDefault="00646440" w:rsidP="00E34A2A">
      <w:pPr>
        <w:pStyle w:val="NoSpacing"/>
        <w:numPr>
          <w:ilvl w:val="1"/>
          <w:numId w:val="11"/>
        </w:numPr>
        <w:rPr>
          <w:sz w:val="24"/>
          <w:szCs w:val="24"/>
        </w:rPr>
      </w:pPr>
      <w:r>
        <w:rPr>
          <w:sz w:val="24"/>
          <w:szCs w:val="24"/>
        </w:rPr>
        <w:lastRenderedPageBreak/>
        <w:t xml:space="preserve">A </w:t>
      </w:r>
      <w:r w:rsidR="00BD7E70">
        <w:rPr>
          <w:sz w:val="24"/>
          <w:szCs w:val="24"/>
        </w:rPr>
        <w:t xml:space="preserve">culturally responsive committee has been established to </w:t>
      </w:r>
      <w:r w:rsidR="004143B5">
        <w:rPr>
          <w:sz w:val="24"/>
          <w:szCs w:val="24"/>
        </w:rPr>
        <w:t>help address emerging needs and opportunities presented by the diverse student body</w:t>
      </w:r>
      <w:r w:rsidR="00AA2707">
        <w:rPr>
          <w:sz w:val="24"/>
          <w:szCs w:val="24"/>
        </w:rPr>
        <w:t xml:space="preserve"> – There are currently 77 countries represented at Wabanaki.</w:t>
      </w:r>
    </w:p>
    <w:p w14:paraId="463328C2" w14:textId="77777777" w:rsidR="00D73EB4" w:rsidRDefault="00D73EB4" w:rsidP="00D73EB4">
      <w:pPr>
        <w:pStyle w:val="ListParagraph"/>
        <w:rPr>
          <w:sz w:val="24"/>
          <w:szCs w:val="24"/>
        </w:rPr>
      </w:pPr>
    </w:p>
    <w:p w14:paraId="1431666D" w14:textId="037EA3AA" w:rsidR="00D73EB4" w:rsidRDefault="00D73EB4" w:rsidP="00E34A2A">
      <w:pPr>
        <w:pStyle w:val="NoSpacing"/>
        <w:numPr>
          <w:ilvl w:val="1"/>
          <w:numId w:val="11"/>
        </w:numPr>
        <w:rPr>
          <w:sz w:val="24"/>
          <w:szCs w:val="24"/>
        </w:rPr>
      </w:pPr>
      <w:r>
        <w:rPr>
          <w:sz w:val="24"/>
          <w:szCs w:val="24"/>
        </w:rPr>
        <w:t xml:space="preserve">Positive Behaviour </w:t>
      </w:r>
      <w:r w:rsidR="00AA2707">
        <w:rPr>
          <w:sz w:val="24"/>
          <w:szCs w:val="24"/>
        </w:rPr>
        <w:t>Intervention Supports (PBIS)</w:t>
      </w:r>
      <w:r w:rsidR="00EE4C97">
        <w:rPr>
          <w:sz w:val="24"/>
          <w:szCs w:val="24"/>
        </w:rPr>
        <w:t xml:space="preserve"> </w:t>
      </w:r>
      <w:r w:rsidR="00BB7F9A">
        <w:rPr>
          <w:sz w:val="24"/>
          <w:szCs w:val="24"/>
        </w:rPr>
        <w:t xml:space="preserve">– </w:t>
      </w:r>
      <w:r w:rsidR="0084583D">
        <w:rPr>
          <w:sz w:val="24"/>
          <w:szCs w:val="24"/>
        </w:rPr>
        <w:t>Th</w:t>
      </w:r>
      <w:r w:rsidR="00EE4C97">
        <w:rPr>
          <w:sz w:val="24"/>
          <w:szCs w:val="24"/>
        </w:rPr>
        <w:t xml:space="preserve">is includes </w:t>
      </w:r>
      <w:r w:rsidR="00800F36">
        <w:rPr>
          <w:sz w:val="24"/>
          <w:szCs w:val="24"/>
        </w:rPr>
        <w:t xml:space="preserve">the Learning Center, promoting trauma invested approaches rather than trauma aware, </w:t>
      </w:r>
      <w:r w:rsidR="00627065">
        <w:rPr>
          <w:sz w:val="24"/>
          <w:szCs w:val="24"/>
        </w:rPr>
        <w:t>the Heroes Program (currently targeted at 7</w:t>
      </w:r>
      <w:r w:rsidR="00627065" w:rsidRPr="00627065">
        <w:rPr>
          <w:sz w:val="24"/>
          <w:szCs w:val="24"/>
          <w:vertAlign w:val="superscript"/>
        </w:rPr>
        <w:t>th</w:t>
      </w:r>
      <w:r w:rsidR="00627065">
        <w:rPr>
          <w:sz w:val="24"/>
          <w:szCs w:val="24"/>
        </w:rPr>
        <w:t xml:space="preserve"> grade), </w:t>
      </w:r>
      <w:r w:rsidR="00802472">
        <w:rPr>
          <w:sz w:val="24"/>
          <w:szCs w:val="24"/>
        </w:rPr>
        <w:t>SET &amp; Direct Study Block (DSB), monthly recognition assemblies</w:t>
      </w:r>
      <w:r w:rsidR="00CF164F">
        <w:rPr>
          <w:sz w:val="24"/>
          <w:szCs w:val="24"/>
        </w:rPr>
        <w:t xml:space="preserve">, and </w:t>
      </w:r>
      <w:r w:rsidR="002266BF">
        <w:rPr>
          <w:sz w:val="24"/>
          <w:szCs w:val="24"/>
        </w:rPr>
        <w:t xml:space="preserve">community involvement.  </w:t>
      </w:r>
    </w:p>
    <w:p w14:paraId="6580E5BB" w14:textId="77777777" w:rsidR="002266BF" w:rsidRDefault="002266BF" w:rsidP="002266BF">
      <w:pPr>
        <w:pStyle w:val="ListParagraph"/>
        <w:rPr>
          <w:sz w:val="24"/>
          <w:szCs w:val="24"/>
        </w:rPr>
      </w:pPr>
    </w:p>
    <w:p w14:paraId="70401560" w14:textId="6D231BAC" w:rsidR="002266BF" w:rsidRDefault="002266BF" w:rsidP="002266BF">
      <w:pPr>
        <w:pStyle w:val="NoSpacing"/>
        <w:ind w:left="1440"/>
        <w:rPr>
          <w:sz w:val="24"/>
          <w:szCs w:val="24"/>
        </w:rPr>
      </w:pPr>
      <w:r>
        <w:rPr>
          <w:sz w:val="24"/>
          <w:szCs w:val="24"/>
        </w:rPr>
        <w:t xml:space="preserve">The Heroes program is designed to </w:t>
      </w:r>
      <w:r w:rsidR="00684935">
        <w:rPr>
          <w:sz w:val="24"/>
          <w:szCs w:val="24"/>
        </w:rPr>
        <w:t xml:space="preserve">build self-confidence, develop conflict resolution skills, and </w:t>
      </w:r>
      <w:r w:rsidR="0084583D">
        <w:rPr>
          <w:sz w:val="24"/>
          <w:szCs w:val="24"/>
        </w:rPr>
        <w:t>help with goal setting.</w:t>
      </w:r>
    </w:p>
    <w:p w14:paraId="26BDEA66" w14:textId="77777777" w:rsidR="00BB7F9A" w:rsidRDefault="00BB7F9A" w:rsidP="002266BF">
      <w:pPr>
        <w:pStyle w:val="NoSpacing"/>
        <w:ind w:left="1440"/>
        <w:rPr>
          <w:sz w:val="24"/>
          <w:szCs w:val="24"/>
        </w:rPr>
      </w:pPr>
    </w:p>
    <w:p w14:paraId="561BF057" w14:textId="2C741418" w:rsidR="00BB7F9A" w:rsidRDefault="00BB7F9A" w:rsidP="002266BF">
      <w:pPr>
        <w:pStyle w:val="NoSpacing"/>
        <w:ind w:left="1440"/>
        <w:rPr>
          <w:sz w:val="24"/>
          <w:szCs w:val="24"/>
        </w:rPr>
      </w:pPr>
      <w:r>
        <w:rPr>
          <w:sz w:val="24"/>
          <w:szCs w:val="24"/>
        </w:rPr>
        <w:t xml:space="preserve">Students are recognized </w:t>
      </w:r>
      <w:r w:rsidR="00C50FA9">
        <w:rPr>
          <w:sz w:val="24"/>
          <w:szCs w:val="24"/>
        </w:rPr>
        <w:t>daily</w:t>
      </w:r>
      <w:r w:rsidR="00A41F9C">
        <w:rPr>
          <w:sz w:val="24"/>
          <w:szCs w:val="24"/>
        </w:rPr>
        <w:t xml:space="preserve"> with Sunshine Shoutouts and </w:t>
      </w:r>
      <w:r w:rsidR="00DD0AD3">
        <w:rPr>
          <w:sz w:val="24"/>
          <w:szCs w:val="24"/>
        </w:rPr>
        <w:t xml:space="preserve">at monthly assemblies.  Each month during the assembly, </w:t>
      </w:r>
      <w:r w:rsidR="00C50FA9">
        <w:rPr>
          <w:sz w:val="24"/>
          <w:szCs w:val="24"/>
        </w:rPr>
        <w:t>3 students from each grade are recognized in the areas of truth, wisdom, and respect.</w:t>
      </w:r>
    </w:p>
    <w:p w14:paraId="46B6AAE9" w14:textId="77777777" w:rsidR="00C813F9" w:rsidRDefault="00C813F9" w:rsidP="002266BF">
      <w:pPr>
        <w:pStyle w:val="NoSpacing"/>
        <w:ind w:left="1440"/>
        <w:rPr>
          <w:sz w:val="24"/>
          <w:szCs w:val="24"/>
        </w:rPr>
      </w:pPr>
    </w:p>
    <w:p w14:paraId="4B7EBDB3" w14:textId="13EFB006" w:rsidR="00C813F9" w:rsidRDefault="002A2E71" w:rsidP="002266BF">
      <w:pPr>
        <w:pStyle w:val="NoSpacing"/>
        <w:ind w:left="1440"/>
        <w:rPr>
          <w:sz w:val="24"/>
          <w:szCs w:val="24"/>
        </w:rPr>
      </w:pPr>
      <w:r>
        <w:rPr>
          <w:sz w:val="24"/>
          <w:szCs w:val="24"/>
        </w:rPr>
        <w:t xml:space="preserve">As part of community involvement, </w:t>
      </w:r>
      <w:r w:rsidR="00441843">
        <w:rPr>
          <w:sz w:val="24"/>
          <w:szCs w:val="24"/>
        </w:rPr>
        <w:t xml:space="preserve">two free sessions are being offered to parents and guardians in November: </w:t>
      </w:r>
      <w:r w:rsidR="001970EB">
        <w:rPr>
          <w:sz w:val="24"/>
          <w:szCs w:val="24"/>
        </w:rPr>
        <w:t>The Rise of Youth Vaping and Caring for Anxious Children</w:t>
      </w:r>
    </w:p>
    <w:p w14:paraId="7F39CAF4" w14:textId="77777777" w:rsidR="005B6E1A" w:rsidRDefault="005B6E1A" w:rsidP="005B6E1A">
      <w:pPr>
        <w:pStyle w:val="NoSpacing"/>
        <w:rPr>
          <w:sz w:val="24"/>
          <w:szCs w:val="24"/>
        </w:rPr>
      </w:pPr>
    </w:p>
    <w:p w14:paraId="1DF024B2" w14:textId="0601709B" w:rsidR="005B6E1A" w:rsidRDefault="00715A67" w:rsidP="005B6E1A">
      <w:pPr>
        <w:pStyle w:val="NoSpacing"/>
        <w:numPr>
          <w:ilvl w:val="0"/>
          <w:numId w:val="12"/>
        </w:numPr>
        <w:rPr>
          <w:sz w:val="24"/>
          <w:szCs w:val="24"/>
        </w:rPr>
      </w:pPr>
      <w:r>
        <w:rPr>
          <w:sz w:val="24"/>
          <w:szCs w:val="24"/>
        </w:rPr>
        <w:t xml:space="preserve">My Blueprint </w:t>
      </w:r>
      <w:r w:rsidR="009143D3">
        <w:rPr>
          <w:sz w:val="24"/>
          <w:szCs w:val="24"/>
        </w:rPr>
        <w:t>–</w:t>
      </w:r>
      <w:r>
        <w:rPr>
          <w:sz w:val="24"/>
          <w:szCs w:val="24"/>
        </w:rPr>
        <w:t xml:space="preserve"> </w:t>
      </w:r>
      <w:r w:rsidR="009143D3">
        <w:rPr>
          <w:sz w:val="24"/>
          <w:szCs w:val="24"/>
        </w:rPr>
        <w:t xml:space="preserve">This supports the All Students Will Graduate </w:t>
      </w:r>
      <w:r w:rsidR="00635FA9">
        <w:rPr>
          <w:sz w:val="24"/>
          <w:szCs w:val="24"/>
        </w:rPr>
        <w:t>from</w:t>
      </w:r>
      <w:r w:rsidR="009143D3">
        <w:rPr>
          <w:sz w:val="24"/>
          <w:szCs w:val="24"/>
        </w:rPr>
        <w:t xml:space="preserve"> High School commitment.  </w:t>
      </w:r>
      <w:r w:rsidR="00086A5C">
        <w:rPr>
          <w:sz w:val="24"/>
          <w:szCs w:val="24"/>
        </w:rPr>
        <w:t>Students are set up in grade 6 and can continue to use the platform through university</w:t>
      </w:r>
      <w:r w:rsidR="00BB3CFF">
        <w:rPr>
          <w:sz w:val="24"/>
          <w:szCs w:val="24"/>
        </w:rPr>
        <w:t xml:space="preserve"> to continuously develop </w:t>
      </w:r>
      <w:r w:rsidR="00635FA9">
        <w:rPr>
          <w:sz w:val="24"/>
          <w:szCs w:val="24"/>
        </w:rPr>
        <w:t>their</w:t>
      </w:r>
      <w:r w:rsidR="00BB3CFF">
        <w:rPr>
          <w:sz w:val="24"/>
          <w:szCs w:val="24"/>
        </w:rPr>
        <w:t xml:space="preserve"> portfolios and help with resumes.  </w:t>
      </w:r>
      <w:r w:rsidR="00BA7111">
        <w:rPr>
          <w:sz w:val="24"/>
          <w:szCs w:val="24"/>
        </w:rPr>
        <w:t>The platform helps create a pathway for potential career choices based on</w:t>
      </w:r>
      <w:r w:rsidR="00A90077">
        <w:rPr>
          <w:sz w:val="24"/>
          <w:szCs w:val="24"/>
        </w:rPr>
        <w:t xml:space="preserve"> </w:t>
      </w:r>
      <w:r w:rsidR="00FE74E1">
        <w:rPr>
          <w:sz w:val="24"/>
          <w:szCs w:val="24"/>
        </w:rPr>
        <w:t xml:space="preserve">surveys and feedback provided by the student </w:t>
      </w:r>
      <w:r w:rsidR="00D570E9">
        <w:rPr>
          <w:sz w:val="24"/>
          <w:szCs w:val="24"/>
        </w:rPr>
        <w:t>over time.</w:t>
      </w:r>
    </w:p>
    <w:p w14:paraId="25E5FAC9" w14:textId="77777777" w:rsidR="00D570E9" w:rsidRDefault="00D570E9" w:rsidP="00D570E9">
      <w:pPr>
        <w:pStyle w:val="NoSpacing"/>
        <w:rPr>
          <w:sz w:val="24"/>
          <w:szCs w:val="24"/>
        </w:rPr>
      </w:pPr>
    </w:p>
    <w:p w14:paraId="67CC475F" w14:textId="7C46225E" w:rsidR="00D570E9" w:rsidRPr="007124E3" w:rsidRDefault="00D570E9" w:rsidP="00D570E9">
      <w:pPr>
        <w:pStyle w:val="NoSpacing"/>
        <w:rPr>
          <w:b/>
          <w:bCs/>
          <w:sz w:val="24"/>
          <w:szCs w:val="24"/>
        </w:rPr>
      </w:pPr>
      <w:r w:rsidRPr="007124E3">
        <w:rPr>
          <w:b/>
          <w:bCs/>
          <w:sz w:val="24"/>
          <w:szCs w:val="24"/>
        </w:rPr>
        <w:t>OTHER ITEMS:</w:t>
      </w:r>
    </w:p>
    <w:p w14:paraId="07A6F14A" w14:textId="77777777" w:rsidR="007124E3" w:rsidRDefault="007124E3" w:rsidP="00D570E9">
      <w:pPr>
        <w:pStyle w:val="NoSpacing"/>
        <w:rPr>
          <w:sz w:val="24"/>
          <w:szCs w:val="24"/>
        </w:rPr>
      </w:pPr>
    </w:p>
    <w:p w14:paraId="0E367984" w14:textId="6F7181A5" w:rsidR="007124E3" w:rsidRDefault="00F7717A" w:rsidP="007124E3">
      <w:pPr>
        <w:pStyle w:val="NoSpacing"/>
        <w:numPr>
          <w:ilvl w:val="0"/>
          <w:numId w:val="12"/>
        </w:numPr>
        <w:rPr>
          <w:sz w:val="24"/>
          <w:szCs w:val="24"/>
        </w:rPr>
      </w:pPr>
      <w:r>
        <w:rPr>
          <w:sz w:val="24"/>
          <w:szCs w:val="24"/>
        </w:rPr>
        <w:t xml:space="preserve">Professional Learning Initiative – Feedback has been positive from the pilot schools.  This initiative </w:t>
      </w:r>
      <w:r w:rsidR="00B50987">
        <w:rPr>
          <w:sz w:val="24"/>
          <w:szCs w:val="24"/>
        </w:rPr>
        <w:t xml:space="preserve">has been in place in the francophone school district for quite some time with proven results.  </w:t>
      </w:r>
      <w:r w:rsidR="00607FE4">
        <w:rPr>
          <w:sz w:val="24"/>
          <w:szCs w:val="24"/>
        </w:rPr>
        <w:t xml:space="preserve">There have been rumours that the pilot will roll out to the rest of the district after the holidays, but no one was able to confirm </w:t>
      </w:r>
      <w:r w:rsidR="00FF5B45">
        <w:rPr>
          <w:sz w:val="24"/>
          <w:szCs w:val="24"/>
        </w:rPr>
        <w:t>if this was true.</w:t>
      </w:r>
    </w:p>
    <w:p w14:paraId="7D94515B" w14:textId="77777777" w:rsidR="00B2215E" w:rsidRDefault="00B2215E" w:rsidP="00B2215E">
      <w:pPr>
        <w:pStyle w:val="NoSpacing"/>
        <w:rPr>
          <w:sz w:val="24"/>
          <w:szCs w:val="24"/>
        </w:rPr>
      </w:pPr>
    </w:p>
    <w:p w14:paraId="6D42AE06" w14:textId="5A165F53" w:rsidR="00B2215E" w:rsidRDefault="00B2215E" w:rsidP="00B2215E">
      <w:pPr>
        <w:pStyle w:val="NoSpacing"/>
        <w:numPr>
          <w:ilvl w:val="0"/>
          <w:numId w:val="12"/>
        </w:numPr>
        <w:rPr>
          <w:sz w:val="24"/>
          <w:szCs w:val="24"/>
        </w:rPr>
      </w:pPr>
      <w:r>
        <w:rPr>
          <w:sz w:val="24"/>
          <w:szCs w:val="24"/>
        </w:rPr>
        <w:t xml:space="preserve">Drop Off / Pick Up </w:t>
      </w:r>
      <w:r w:rsidR="00FE1992">
        <w:rPr>
          <w:sz w:val="24"/>
          <w:szCs w:val="24"/>
        </w:rPr>
        <w:t>–</w:t>
      </w:r>
      <w:r>
        <w:rPr>
          <w:sz w:val="24"/>
          <w:szCs w:val="24"/>
        </w:rPr>
        <w:t xml:space="preserve"> </w:t>
      </w:r>
      <w:r w:rsidR="00FE1992">
        <w:rPr>
          <w:sz w:val="24"/>
          <w:szCs w:val="24"/>
        </w:rPr>
        <w:t>The process seems to be working well</w:t>
      </w:r>
      <w:r w:rsidR="00075499">
        <w:rPr>
          <w:sz w:val="24"/>
          <w:szCs w:val="24"/>
        </w:rPr>
        <w:t>. Departure is sometime</w:t>
      </w:r>
      <w:r w:rsidR="000963FB">
        <w:rPr>
          <w:sz w:val="24"/>
          <w:szCs w:val="24"/>
        </w:rPr>
        <w:t xml:space="preserve">s </w:t>
      </w:r>
      <w:r w:rsidR="00075499">
        <w:rPr>
          <w:sz w:val="24"/>
          <w:szCs w:val="24"/>
        </w:rPr>
        <w:t>slowed down due to cars at the front of the line having to wait</w:t>
      </w:r>
      <w:r w:rsidR="000963FB">
        <w:rPr>
          <w:sz w:val="24"/>
          <w:szCs w:val="24"/>
        </w:rPr>
        <w:t xml:space="preserve"> for students. In some instances, vehicles may be asked to loop back around to keep traffic moving</w:t>
      </w:r>
    </w:p>
    <w:p w14:paraId="7BBF57A9" w14:textId="77777777" w:rsidR="000963FB" w:rsidRDefault="000963FB" w:rsidP="000963FB">
      <w:pPr>
        <w:pStyle w:val="ListParagraph"/>
        <w:rPr>
          <w:sz w:val="24"/>
          <w:szCs w:val="24"/>
        </w:rPr>
      </w:pPr>
    </w:p>
    <w:p w14:paraId="594D0B82" w14:textId="0AE53E98" w:rsidR="000963FB" w:rsidRDefault="00B6222B" w:rsidP="00B2215E">
      <w:pPr>
        <w:pStyle w:val="NoSpacing"/>
        <w:numPr>
          <w:ilvl w:val="0"/>
          <w:numId w:val="12"/>
        </w:numPr>
        <w:rPr>
          <w:sz w:val="24"/>
          <w:szCs w:val="24"/>
        </w:rPr>
      </w:pPr>
      <w:r>
        <w:rPr>
          <w:sz w:val="24"/>
          <w:szCs w:val="24"/>
        </w:rPr>
        <w:t xml:space="preserve">Traffic Back Ups </w:t>
      </w:r>
      <w:r w:rsidR="00BD0211">
        <w:rPr>
          <w:sz w:val="24"/>
          <w:szCs w:val="24"/>
        </w:rPr>
        <w:t xml:space="preserve">at School Entrance from St George – There are still issues with </w:t>
      </w:r>
      <w:r w:rsidR="00BC4BB4">
        <w:rPr>
          <w:sz w:val="24"/>
          <w:szCs w:val="24"/>
        </w:rPr>
        <w:t xml:space="preserve">traffic being </w:t>
      </w:r>
      <w:r w:rsidR="00C3647C">
        <w:rPr>
          <w:sz w:val="24"/>
          <w:szCs w:val="24"/>
        </w:rPr>
        <w:t>backed up due to v</w:t>
      </w:r>
      <w:r w:rsidR="00BC4BB4">
        <w:rPr>
          <w:sz w:val="24"/>
          <w:szCs w:val="24"/>
        </w:rPr>
        <w:t>ehicles using the back entrance to the Tidal Church parking lot.</w:t>
      </w:r>
      <w:r w:rsidR="00C3647C">
        <w:rPr>
          <w:sz w:val="24"/>
          <w:szCs w:val="24"/>
        </w:rPr>
        <w:t xml:space="preserve"> Some instances have resulted in vehicles getting stuck in the st George intersection after the light has turned.</w:t>
      </w:r>
    </w:p>
    <w:p w14:paraId="0E544BE1" w14:textId="77777777" w:rsidR="00C3647C" w:rsidRDefault="00C3647C" w:rsidP="00C3647C">
      <w:pPr>
        <w:pStyle w:val="ListParagraph"/>
        <w:rPr>
          <w:sz w:val="24"/>
          <w:szCs w:val="24"/>
        </w:rPr>
      </w:pPr>
    </w:p>
    <w:p w14:paraId="4CDE7C53" w14:textId="649BB0E9" w:rsidR="00C3647C" w:rsidRDefault="00BC179C" w:rsidP="00B2215E">
      <w:pPr>
        <w:pStyle w:val="NoSpacing"/>
        <w:numPr>
          <w:ilvl w:val="0"/>
          <w:numId w:val="12"/>
        </w:numPr>
        <w:rPr>
          <w:sz w:val="24"/>
          <w:szCs w:val="24"/>
        </w:rPr>
      </w:pPr>
      <w:r>
        <w:rPr>
          <w:sz w:val="24"/>
          <w:szCs w:val="24"/>
        </w:rPr>
        <w:lastRenderedPageBreak/>
        <w:t>Snow Days – Teacher will no longer be entitled to snow days. They will be expected to report to work unless the District Office is closed, at which point, they will be expected to work from home.</w:t>
      </w:r>
    </w:p>
    <w:p w14:paraId="5F837B62" w14:textId="77777777" w:rsidR="00DF41D0" w:rsidRDefault="00DF41D0" w:rsidP="00DF41D0">
      <w:pPr>
        <w:pStyle w:val="ListParagraph"/>
        <w:rPr>
          <w:sz w:val="24"/>
          <w:szCs w:val="24"/>
        </w:rPr>
      </w:pPr>
    </w:p>
    <w:p w14:paraId="7E9CF495" w14:textId="372A6EFF" w:rsidR="00767393" w:rsidRDefault="00767393" w:rsidP="00767393">
      <w:pPr>
        <w:pStyle w:val="NoSpacing"/>
        <w:rPr>
          <w:sz w:val="24"/>
          <w:szCs w:val="24"/>
        </w:rPr>
      </w:pPr>
      <w:r>
        <w:rPr>
          <w:sz w:val="24"/>
          <w:szCs w:val="24"/>
        </w:rPr>
        <w:t>REASONS TO CELEBRATE:</w:t>
      </w:r>
      <w:r w:rsidR="00534ED8">
        <w:rPr>
          <w:sz w:val="24"/>
          <w:szCs w:val="24"/>
        </w:rPr>
        <w:t xml:space="preserve"> N/A</w:t>
      </w:r>
    </w:p>
    <w:p w14:paraId="1F176B8C" w14:textId="77777777" w:rsidR="00767393" w:rsidRDefault="00767393" w:rsidP="00767393">
      <w:pPr>
        <w:pStyle w:val="NoSpacing"/>
        <w:rPr>
          <w:sz w:val="24"/>
          <w:szCs w:val="24"/>
        </w:rPr>
      </w:pPr>
    </w:p>
    <w:p w14:paraId="05C65271" w14:textId="672F04A3" w:rsidR="00767393" w:rsidRPr="00767393" w:rsidRDefault="00767393" w:rsidP="00534ED8">
      <w:pPr>
        <w:pStyle w:val="NoSpacing"/>
        <w:rPr>
          <w:b/>
          <w:bCs/>
          <w:i/>
          <w:iCs/>
          <w:sz w:val="24"/>
          <w:szCs w:val="24"/>
        </w:rPr>
      </w:pPr>
    </w:p>
    <w:sectPr w:rsidR="00767393" w:rsidRPr="0076739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93760"/>
    <w:multiLevelType w:val="hybridMultilevel"/>
    <w:tmpl w:val="55B0BEB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E3B11B8"/>
    <w:multiLevelType w:val="hybridMultilevel"/>
    <w:tmpl w:val="E3A6D6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4307C9E"/>
    <w:multiLevelType w:val="hybridMultilevel"/>
    <w:tmpl w:val="A2E6CDC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6A00C41"/>
    <w:multiLevelType w:val="hybridMultilevel"/>
    <w:tmpl w:val="895AD3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6E97A4C"/>
    <w:multiLevelType w:val="hybridMultilevel"/>
    <w:tmpl w:val="AB1AAD2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9C704F6"/>
    <w:multiLevelType w:val="hybridMultilevel"/>
    <w:tmpl w:val="EBCA2F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C2E2635"/>
    <w:multiLevelType w:val="hybridMultilevel"/>
    <w:tmpl w:val="69D0DDD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CB9178C"/>
    <w:multiLevelType w:val="hybridMultilevel"/>
    <w:tmpl w:val="142C45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99D2580"/>
    <w:multiLevelType w:val="hybridMultilevel"/>
    <w:tmpl w:val="C82A6C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5472CD4"/>
    <w:multiLevelType w:val="hybridMultilevel"/>
    <w:tmpl w:val="9292958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67D6563F"/>
    <w:multiLevelType w:val="hybridMultilevel"/>
    <w:tmpl w:val="E6CE0F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AC0248B"/>
    <w:multiLevelType w:val="hybridMultilevel"/>
    <w:tmpl w:val="6EBA6C2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A6D7128"/>
    <w:multiLevelType w:val="hybridMultilevel"/>
    <w:tmpl w:val="39EC6F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72108221">
    <w:abstractNumId w:val="0"/>
  </w:num>
  <w:num w:numId="2" w16cid:durableId="386683056">
    <w:abstractNumId w:val="6"/>
  </w:num>
  <w:num w:numId="3" w16cid:durableId="1105005569">
    <w:abstractNumId w:val="2"/>
  </w:num>
  <w:num w:numId="4" w16cid:durableId="733233655">
    <w:abstractNumId w:val="11"/>
  </w:num>
  <w:num w:numId="5" w16cid:durableId="1400134717">
    <w:abstractNumId w:val="7"/>
  </w:num>
  <w:num w:numId="6" w16cid:durableId="89933657">
    <w:abstractNumId w:val="10"/>
  </w:num>
  <w:num w:numId="7" w16cid:durableId="1064596833">
    <w:abstractNumId w:val="8"/>
  </w:num>
  <w:num w:numId="8" w16cid:durableId="1850018345">
    <w:abstractNumId w:val="12"/>
  </w:num>
  <w:num w:numId="9" w16cid:durableId="1811090723">
    <w:abstractNumId w:val="5"/>
  </w:num>
  <w:num w:numId="10" w16cid:durableId="1420366432">
    <w:abstractNumId w:val="3"/>
  </w:num>
  <w:num w:numId="11" w16cid:durableId="474025304">
    <w:abstractNumId w:val="4"/>
  </w:num>
  <w:num w:numId="12" w16cid:durableId="1574772610">
    <w:abstractNumId w:val="9"/>
  </w:num>
  <w:num w:numId="13" w16cid:durableId="1995717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B27"/>
    <w:rsid w:val="000506F7"/>
    <w:rsid w:val="00075499"/>
    <w:rsid w:val="00086A5C"/>
    <w:rsid w:val="00093B3C"/>
    <w:rsid w:val="000963FB"/>
    <w:rsid w:val="000F45D0"/>
    <w:rsid w:val="00141C65"/>
    <w:rsid w:val="001725AB"/>
    <w:rsid w:val="00173B10"/>
    <w:rsid w:val="00191CCA"/>
    <w:rsid w:val="00194390"/>
    <w:rsid w:val="0019697B"/>
    <w:rsid w:val="001970EB"/>
    <w:rsid w:val="001B4D3F"/>
    <w:rsid w:val="001D4BAA"/>
    <w:rsid w:val="002266BF"/>
    <w:rsid w:val="00237886"/>
    <w:rsid w:val="002664F3"/>
    <w:rsid w:val="00290A00"/>
    <w:rsid w:val="002A2E71"/>
    <w:rsid w:val="00356009"/>
    <w:rsid w:val="00367597"/>
    <w:rsid w:val="00372D01"/>
    <w:rsid w:val="003941A5"/>
    <w:rsid w:val="0039702B"/>
    <w:rsid w:val="003A35E3"/>
    <w:rsid w:val="004143B5"/>
    <w:rsid w:val="0042457F"/>
    <w:rsid w:val="00441843"/>
    <w:rsid w:val="004515F5"/>
    <w:rsid w:val="00466403"/>
    <w:rsid w:val="004C1A77"/>
    <w:rsid w:val="005072B1"/>
    <w:rsid w:val="00534ED8"/>
    <w:rsid w:val="0054655B"/>
    <w:rsid w:val="005737D1"/>
    <w:rsid w:val="005B6E1A"/>
    <w:rsid w:val="005F6397"/>
    <w:rsid w:val="00607FE4"/>
    <w:rsid w:val="00627065"/>
    <w:rsid w:val="00635FA9"/>
    <w:rsid w:val="006436F2"/>
    <w:rsid w:val="00646440"/>
    <w:rsid w:val="00650CEF"/>
    <w:rsid w:val="00684935"/>
    <w:rsid w:val="00690EAA"/>
    <w:rsid w:val="006D73F8"/>
    <w:rsid w:val="007124E3"/>
    <w:rsid w:val="00715A67"/>
    <w:rsid w:val="00744B6E"/>
    <w:rsid w:val="00752AC1"/>
    <w:rsid w:val="00766768"/>
    <w:rsid w:val="00767393"/>
    <w:rsid w:val="007C2AFD"/>
    <w:rsid w:val="007D58E8"/>
    <w:rsid w:val="007D6B9A"/>
    <w:rsid w:val="007E5DC4"/>
    <w:rsid w:val="00800F36"/>
    <w:rsid w:val="00802472"/>
    <w:rsid w:val="00840AE3"/>
    <w:rsid w:val="0084583D"/>
    <w:rsid w:val="00856357"/>
    <w:rsid w:val="00895D01"/>
    <w:rsid w:val="008D5670"/>
    <w:rsid w:val="00905BCB"/>
    <w:rsid w:val="009143D3"/>
    <w:rsid w:val="00934E9F"/>
    <w:rsid w:val="00980B52"/>
    <w:rsid w:val="009C0919"/>
    <w:rsid w:val="009C5E03"/>
    <w:rsid w:val="00A15B27"/>
    <w:rsid w:val="00A25A80"/>
    <w:rsid w:val="00A41F9C"/>
    <w:rsid w:val="00A648C1"/>
    <w:rsid w:val="00A666C5"/>
    <w:rsid w:val="00A90077"/>
    <w:rsid w:val="00AA2707"/>
    <w:rsid w:val="00AB6561"/>
    <w:rsid w:val="00AD44AF"/>
    <w:rsid w:val="00AF36C6"/>
    <w:rsid w:val="00B2215E"/>
    <w:rsid w:val="00B50987"/>
    <w:rsid w:val="00B6222B"/>
    <w:rsid w:val="00B644E5"/>
    <w:rsid w:val="00B652FD"/>
    <w:rsid w:val="00B716FA"/>
    <w:rsid w:val="00B904E7"/>
    <w:rsid w:val="00BA7111"/>
    <w:rsid w:val="00BB3CFF"/>
    <w:rsid w:val="00BB4B75"/>
    <w:rsid w:val="00BB7F9A"/>
    <w:rsid w:val="00BC179C"/>
    <w:rsid w:val="00BC4BB4"/>
    <w:rsid w:val="00BD0211"/>
    <w:rsid w:val="00BD7E70"/>
    <w:rsid w:val="00BE7C2D"/>
    <w:rsid w:val="00C1126F"/>
    <w:rsid w:val="00C3647C"/>
    <w:rsid w:val="00C50FA9"/>
    <w:rsid w:val="00C558F6"/>
    <w:rsid w:val="00C77E98"/>
    <w:rsid w:val="00C813F9"/>
    <w:rsid w:val="00CC6283"/>
    <w:rsid w:val="00CE1E01"/>
    <w:rsid w:val="00CF164F"/>
    <w:rsid w:val="00CF412B"/>
    <w:rsid w:val="00D4186D"/>
    <w:rsid w:val="00D570E9"/>
    <w:rsid w:val="00D67E77"/>
    <w:rsid w:val="00D73EB4"/>
    <w:rsid w:val="00D83895"/>
    <w:rsid w:val="00D93FC0"/>
    <w:rsid w:val="00DA016D"/>
    <w:rsid w:val="00DB3C70"/>
    <w:rsid w:val="00DB580C"/>
    <w:rsid w:val="00DD0AD3"/>
    <w:rsid w:val="00DD514E"/>
    <w:rsid w:val="00DE2A27"/>
    <w:rsid w:val="00DF41D0"/>
    <w:rsid w:val="00E01249"/>
    <w:rsid w:val="00E16942"/>
    <w:rsid w:val="00E278C0"/>
    <w:rsid w:val="00E34A2A"/>
    <w:rsid w:val="00EA7F58"/>
    <w:rsid w:val="00EE4C97"/>
    <w:rsid w:val="00F20AEB"/>
    <w:rsid w:val="00F34DB7"/>
    <w:rsid w:val="00F418D8"/>
    <w:rsid w:val="00F5110B"/>
    <w:rsid w:val="00F526C5"/>
    <w:rsid w:val="00F7717A"/>
    <w:rsid w:val="00F970B1"/>
    <w:rsid w:val="00FA4128"/>
    <w:rsid w:val="00FB0F06"/>
    <w:rsid w:val="00FB714B"/>
    <w:rsid w:val="00FD58FD"/>
    <w:rsid w:val="00FE1992"/>
    <w:rsid w:val="00FE74E1"/>
    <w:rsid w:val="00FF5B4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AEC7C"/>
  <w15:chartTrackingRefBased/>
  <w15:docId w15:val="{CB9852C4-02CD-4631-92EB-8D8F753C3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5B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5B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5B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5B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5B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5B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5B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5B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5B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B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5B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5B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5B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5B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5B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5B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5B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5B27"/>
    <w:rPr>
      <w:rFonts w:eastAsiaTheme="majorEastAsia" w:cstheme="majorBidi"/>
      <w:color w:val="272727" w:themeColor="text1" w:themeTint="D8"/>
    </w:rPr>
  </w:style>
  <w:style w:type="paragraph" w:styleId="Title">
    <w:name w:val="Title"/>
    <w:basedOn w:val="Normal"/>
    <w:next w:val="Normal"/>
    <w:link w:val="TitleChar"/>
    <w:uiPriority w:val="10"/>
    <w:qFormat/>
    <w:rsid w:val="00A15B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5B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5B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5B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5B27"/>
    <w:pPr>
      <w:spacing w:before="160"/>
      <w:jc w:val="center"/>
    </w:pPr>
    <w:rPr>
      <w:i/>
      <w:iCs/>
      <w:color w:val="404040" w:themeColor="text1" w:themeTint="BF"/>
    </w:rPr>
  </w:style>
  <w:style w:type="character" w:customStyle="1" w:styleId="QuoteChar">
    <w:name w:val="Quote Char"/>
    <w:basedOn w:val="DefaultParagraphFont"/>
    <w:link w:val="Quote"/>
    <w:uiPriority w:val="29"/>
    <w:rsid w:val="00A15B27"/>
    <w:rPr>
      <w:i/>
      <w:iCs/>
      <w:color w:val="404040" w:themeColor="text1" w:themeTint="BF"/>
    </w:rPr>
  </w:style>
  <w:style w:type="paragraph" w:styleId="ListParagraph">
    <w:name w:val="List Paragraph"/>
    <w:basedOn w:val="Normal"/>
    <w:uiPriority w:val="34"/>
    <w:qFormat/>
    <w:rsid w:val="00A15B27"/>
    <w:pPr>
      <w:ind w:left="720"/>
      <w:contextualSpacing/>
    </w:pPr>
  </w:style>
  <w:style w:type="character" w:styleId="IntenseEmphasis">
    <w:name w:val="Intense Emphasis"/>
    <w:basedOn w:val="DefaultParagraphFont"/>
    <w:uiPriority w:val="21"/>
    <w:qFormat/>
    <w:rsid w:val="00A15B27"/>
    <w:rPr>
      <w:i/>
      <w:iCs/>
      <w:color w:val="2F5496" w:themeColor="accent1" w:themeShade="BF"/>
    </w:rPr>
  </w:style>
  <w:style w:type="paragraph" w:styleId="IntenseQuote">
    <w:name w:val="Intense Quote"/>
    <w:basedOn w:val="Normal"/>
    <w:next w:val="Normal"/>
    <w:link w:val="IntenseQuoteChar"/>
    <w:uiPriority w:val="30"/>
    <w:qFormat/>
    <w:rsid w:val="00A15B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5B27"/>
    <w:rPr>
      <w:i/>
      <w:iCs/>
      <w:color w:val="2F5496" w:themeColor="accent1" w:themeShade="BF"/>
    </w:rPr>
  </w:style>
  <w:style w:type="character" w:styleId="IntenseReference">
    <w:name w:val="Intense Reference"/>
    <w:basedOn w:val="DefaultParagraphFont"/>
    <w:uiPriority w:val="32"/>
    <w:qFormat/>
    <w:rsid w:val="00A15B27"/>
    <w:rPr>
      <w:b/>
      <w:bCs/>
      <w:smallCaps/>
      <w:color w:val="2F5496" w:themeColor="accent1" w:themeShade="BF"/>
      <w:spacing w:val="5"/>
    </w:rPr>
  </w:style>
  <w:style w:type="paragraph" w:styleId="NoSpacing">
    <w:name w:val="No Spacing"/>
    <w:uiPriority w:val="1"/>
    <w:qFormat/>
    <w:rsid w:val="00A15B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TotalTime>
  <Pages>4</Pages>
  <Words>908</Words>
  <Characters>5179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Charla Hicks</dc:creator>
  <cp:keywords/>
  <dc:description/>
  <cp:lastModifiedBy>Charla Hicks</cp:lastModifiedBy>
  <cp:revision>106</cp:revision>
  <dcterms:created xsi:type="dcterms:W3CDTF">2025-11-01T10:13:00Z</dcterms:created>
  <dcterms:modified xsi:type="dcterms:W3CDTF">2025-11-01T17:26:00Z</dcterms:modified>
</cp:coreProperties>
</file>